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F54" w:rsidRPr="00DB1DB6" w:rsidRDefault="00621F54" w:rsidP="00621F54">
      <w:pPr>
        <w:ind w:left="567"/>
        <w:jc w:val="right"/>
        <w:rPr>
          <w:shd w:val="clear" w:color="auto" w:fill="FFFFFF"/>
        </w:rPr>
      </w:pPr>
      <w:r w:rsidRPr="00DB1DB6">
        <w:rPr>
          <w:shd w:val="clear" w:color="auto" w:fill="FFFFFF"/>
        </w:rPr>
        <w:t>(Ф 21.01 – 03)</w:t>
      </w:r>
    </w:p>
    <w:p w:rsidR="00621F54" w:rsidRPr="00DB1DB6" w:rsidRDefault="00621F54" w:rsidP="00621F54">
      <w:pPr>
        <w:ind w:left="567"/>
        <w:jc w:val="right"/>
        <w:rPr>
          <w:sz w:val="12"/>
          <w:szCs w:val="12"/>
          <w:shd w:val="clear" w:color="auto" w:fill="FFFFFF"/>
        </w:rPr>
      </w:pPr>
    </w:p>
    <w:tbl>
      <w:tblPr>
        <w:tblW w:w="99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1876"/>
        <w:gridCol w:w="4820"/>
      </w:tblGrid>
      <w:tr w:rsidR="00621F54" w:rsidRPr="00DB1DB6" w:rsidTr="00621F54">
        <w:trPr>
          <w:trHeight w:val="2131"/>
        </w:trPr>
        <w:tc>
          <w:tcPr>
            <w:tcW w:w="3261" w:type="dxa"/>
            <w:tcBorders>
              <w:top w:val="nil"/>
              <w:left w:val="nil"/>
            </w:tcBorders>
          </w:tcPr>
          <w:p w:rsidR="00621F54" w:rsidRPr="00DB1DB6" w:rsidRDefault="00621F54" w:rsidP="0074367A">
            <w:pPr>
              <w:rPr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DB1DB6">
              <w:rPr>
                <w:noProof/>
                <w:lang w:val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67945</wp:posOffset>
                  </wp:positionV>
                  <wp:extent cx="1572260" cy="1442720"/>
                  <wp:effectExtent l="0" t="0" r="8890" b="5080"/>
                  <wp:wrapTight wrapText="bothSides">
                    <wp:wrapPolygon edited="0">
                      <wp:start x="0" y="0"/>
                      <wp:lineTo x="0" y="21391"/>
                      <wp:lineTo x="21460" y="21391"/>
                      <wp:lineTo x="21460" y="0"/>
                      <wp:lineTo x="0" y="0"/>
                    </wp:wrapPolygon>
                  </wp:wrapTight>
                  <wp:docPr id="2" name="Рисунок 2" descr="04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04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260" cy="144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96" w:type="dxa"/>
            <w:gridSpan w:val="2"/>
            <w:shd w:val="clear" w:color="auto" w:fill="FFFFFF"/>
            <w:vAlign w:val="center"/>
          </w:tcPr>
          <w:p w:rsidR="00621F54" w:rsidRPr="00445623" w:rsidRDefault="00621F54" w:rsidP="0074367A">
            <w:pPr>
              <w:jc w:val="center"/>
              <w:rPr>
                <w:b/>
                <w:shd w:val="clear" w:color="auto" w:fill="FFFFFF"/>
              </w:rPr>
            </w:pPr>
            <w:proofErr w:type="spellStart"/>
            <w:r w:rsidRPr="00445623">
              <w:rPr>
                <w:b/>
                <w:shd w:val="clear" w:color="auto" w:fill="FFFFFF"/>
              </w:rPr>
              <w:t>Силабус</w:t>
            </w:r>
            <w:proofErr w:type="spellEnd"/>
            <w:r w:rsidRPr="00445623">
              <w:rPr>
                <w:b/>
                <w:shd w:val="clear" w:color="auto" w:fill="FFFFFF"/>
              </w:rPr>
              <w:t xml:space="preserve"> навчальної дисципліни</w:t>
            </w:r>
          </w:p>
          <w:p w:rsidR="00621F54" w:rsidRDefault="00621F54" w:rsidP="0074367A">
            <w:pPr>
              <w:jc w:val="center"/>
              <w:rPr>
                <w:b/>
                <w:shd w:val="clear" w:color="auto" w:fill="FFFFFF"/>
              </w:rPr>
            </w:pPr>
            <w:r w:rsidRPr="00445623">
              <w:rPr>
                <w:b/>
                <w:shd w:val="clear" w:color="auto" w:fill="FFFFFF"/>
              </w:rPr>
              <w:t>«</w:t>
            </w:r>
            <w:r w:rsidR="00111C70" w:rsidRPr="00111C70">
              <w:rPr>
                <w:b/>
                <w:bCs/>
                <w:sz w:val="28"/>
                <w:szCs w:val="28"/>
              </w:rPr>
              <w:t>МАТЕМАТИЧНА ОСНОВА КАРТ</w:t>
            </w:r>
            <w:r>
              <w:rPr>
                <w:b/>
                <w:shd w:val="clear" w:color="auto" w:fill="FFFFFF"/>
              </w:rPr>
              <w:t>»</w:t>
            </w:r>
          </w:p>
          <w:p w:rsidR="00621F54" w:rsidRPr="00445623" w:rsidRDefault="00621F54" w:rsidP="0074367A">
            <w:pPr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Освітньо-професійної програми «</w:t>
            </w:r>
            <w:proofErr w:type="spellStart"/>
            <w:r w:rsidRPr="008878F9">
              <w:rPr>
                <w:b/>
                <w:shd w:val="clear" w:color="auto" w:fill="FFFFFF"/>
              </w:rPr>
              <w:t>Геоінформаційні</w:t>
            </w:r>
            <w:proofErr w:type="spellEnd"/>
            <w:r w:rsidRPr="008878F9">
              <w:rPr>
                <w:b/>
                <w:shd w:val="clear" w:color="auto" w:fill="FFFFFF"/>
              </w:rPr>
              <w:t xml:space="preserve"> системи і технології</w:t>
            </w:r>
            <w:r>
              <w:rPr>
                <w:b/>
                <w:shd w:val="clear" w:color="auto" w:fill="FFFFFF"/>
              </w:rPr>
              <w:t>»</w:t>
            </w:r>
          </w:p>
          <w:p w:rsidR="00621F54" w:rsidRDefault="00621F54" w:rsidP="0074367A">
            <w:pPr>
              <w:jc w:val="center"/>
              <w:rPr>
                <w:b/>
                <w:shd w:val="clear" w:color="auto" w:fill="FFFFFF"/>
              </w:rPr>
            </w:pPr>
          </w:p>
          <w:p w:rsidR="00621F54" w:rsidRDefault="00621F54" w:rsidP="0074367A">
            <w:pPr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          Галузь знань: </w:t>
            </w:r>
            <w:r w:rsidRPr="008878F9">
              <w:rPr>
                <w:color w:val="000000"/>
                <w:shd w:val="clear" w:color="auto" w:fill="FFFFFF"/>
                <w:lang w:val="ru-RU"/>
              </w:rPr>
              <w:t>19</w:t>
            </w:r>
            <w:r>
              <w:rPr>
                <w:b/>
                <w:color w:val="000000"/>
                <w:shd w:val="clear" w:color="auto" w:fill="FFFFFF"/>
              </w:rPr>
              <w:t xml:space="preserve">  «</w:t>
            </w:r>
            <w:r w:rsidRPr="008878F9">
              <w:rPr>
                <w:szCs w:val="28"/>
              </w:rPr>
              <w:t>Архітектура та будівництво</w:t>
            </w:r>
            <w:r>
              <w:rPr>
                <w:b/>
                <w:color w:val="000000"/>
                <w:shd w:val="clear" w:color="auto" w:fill="FFFFFF"/>
              </w:rPr>
              <w:t>»</w:t>
            </w:r>
          </w:p>
          <w:p w:rsidR="00621F54" w:rsidRDefault="00621F54" w:rsidP="0074367A">
            <w:pPr>
              <w:jc w:val="both"/>
              <w:rPr>
                <w:b/>
                <w:shd w:val="clear" w:color="auto" w:fill="FFFFFF"/>
                <w:lang w:val="ru-RU"/>
              </w:rPr>
            </w:pPr>
            <w:r>
              <w:rPr>
                <w:b/>
                <w:shd w:val="clear" w:color="auto" w:fill="FFFFFF"/>
                <w:lang w:val="ru-RU"/>
              </w:rPr>
              <w:t xml:space="preserve">               </w:t>
            </w:r>
          </w:p>
          <w:p w:rsidR="00621F54" w:rsidRPr="00DB1DB6" w:rsidRDefault="00621F54" w:rsidP="0074367A">
            <w:pPr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shd w:val="clear" w:color="auto" w:fill="FFFFFF"/>
                <w:lang w:val="ru-RU"/>
              </w:rPr>
              <w:t xml:space="preserve">  </w:t>
            </w:r>
            <w:r w:rsidRPr="002E5FC0">
              <w:rPr>
                <w:b/>
                <w:shd w:val="clear" w:color="auto" w:fill="FFFFFF"/>
              </w:rPr>
              <w:t xml:space="preserve">Спеціальність: </w:t>
            </w:r>
            <w:r w:rsidRPr="008878F9">
              <w:rPr>
                <w:lang w:val="ru-RU"/>
              </w:rPr>
              <w:t>193</w:t>
            </w:r>
            <w:r>
              <w:rPr>
                <w:b/>
              </w:rPr>
              <w:t xml:space="preserve"> «</w:t>
            </w:r>
            <w:r w:rsidRPr="008878F9">
              <w:rPr>
                <w:szCs w:val="28"/>
              </w:rPr>
              <w:t>Геодезія та землеустрій</w:t>
            </w:r>
            <w:r>
              <w:rPr>
                <w:b/>
              </w:rPr>
              <w:t>»</w:t>
            </w:r>
          </w:p>
        </w:tc>
      </w:tr>
      <w:tr w:rsidR="00621F54" w:rsidRPr="00DB1DB6" w:rsidTr="00621F54">
        <w:tc>
          <w:tcPr>
            <w:tcW w:w="3261" w:type="dxa"/>
            <w:shd w:val="clear" w:color="auto" w:fill="FFFFFF"/>
          </w:tcPr>
          <w:p w:rsidR="00621F54" w:rsidRPr="00DB1DB6" w:rsidRDefault="00621F54" w:rsidP="0074367A">
            <w:pPr>
              <w:rPr>
                <w:b/>
                <w:color w:val="000000"/>
                <w:shd w:val="clear" w:color="auto" w:fill="FFFFFF"/>
              </w:rPr>
            </w:pPr>
            <w:r w:rsidRPr="00DB1DB6">
              <w:rPr>
                <w:b/>
                <w:color w:val="000000"/>
                <w:shd w:val="clear" w:color="auto" w:fill="FFFFFF"/>
              </w:rPr>
              <w:t>Рівень вищої освіти</w:t>
            </w:r>
          </w:p>
          <w:p w:rsidR="00621F54" w:rsidRPr="00DB1DB6" w:rsidRDefault="00621F54" w:rsidP="0074367A">
            <w:pPr>
              <w:rPr>
                <w:color w:val="000000"/>
                <w:shd w:val="clear" w:color="auto" w:fill="FFFFFF"/>
              </w:rPr>
            </w:pPr>
            <w:r w:rsidRPr="00DB1DB6">
              <w:rPr>
                <w:color w:val="000000"/>
                <w:shd w:val="clear" w:color="auto" w:fill="FFFFFF"/>
              </w:rPr>
              <w:t>(перший (бакалаврський), другий (магістерський)</w:t>
            </w:r>
          </w:p>
        </w:tc>
        <w:tc>
          <w:tcPr>
            <w:tcW w:w="6696" w:type="dxa"/>
            <w:gridSpan w:val="2"/>
          </w:tcPr>
          <w:p w:rsidR="00621F54" w:rsidRPr="00DB1DB6" w:rsidRDefault="00621F54" w:rsidP="0074367A">
            <w:pPr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DB1DB6">
              <w:rPr>
                <w:rFonts w:eastAsia="Calibri"/>
                <w:color w:val="000000"/>
                <w:szCs w:val="22"/>
                <w:shd w:val="clear" w:color="auto" w:fill="FFFFFF"/>
                <w:lang w:eastAsia="en-US"/>
              </w:rPr>
              <w:t>Перший (бакалаврський)</w:t>
            </w:r>
          </w:p>
        </w:tc>
      </w:tr>
      <w:tr w:rsidR="00621F54" w:rsidRPr="00DB1DB6" w:rsidTr="00621F54">
        <w:tc>
          <w:tcPr>
            <w:tcW w:w="3261" w:type="dxa"/>
            <w:shd w:val="clear" w:color="auto" w:fill="FFFFFF"/>
          </w:tcPr>
          <w:p w:rsidR="00621F54" w:rsidRPr="00DB1DB6" w:rsidRDefault="00621F54" w:rsidP="0074367A">
            <w:pPr>
              <w:rPr>
                <w:b/>
                <w:color w:val="000000"/>
                <w:shd w:val="clear" w:color="auto" w:fill="FFFFFF"/>
              </w:rPr>
            </w:pPr>
            <w:r w:rsidRPr="00DB1DB6">
              <w:rPr>
                <w:b/>
                <w:color w:val="000000"/>
                <w:shd w:val="clear" w:color="auto" w:fill="FFFFFF"/>
              </w:rPr>
              <w:t>Статус дисципліни</w:t>
            </w:r>
          </w:p>
        </w:tc>
        <w:tc>
          <w:tcPr>
            <w:tcW w:w="6696" w:type="dxa"/>
            <w:gridSpan w:val="2"/>
          </w:tcPr>
          <w:p w:rsidR="00621F54" w:rsidRPr="00DB1DB6" w:rsidRDefault="00621F54" w:rsidP="0074367A">
            <w:pPr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DB1DB6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Навчальна дисципліна </w:t>
            </w: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вибіркового</w:t>
            </w:r>
            <w:r w:rsidRPr="004B2E98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</w:t>
            </w:r>
            <w:r w:rsidRPr="00DB1DB6">
              <w:rPr>
                <w:rFonts w:eastAsia="Calibri"/>
                <w:color w:val="000000"/>
                <w:shd w:val="clear" w:color="auto" w:fill="FFFFFF"/>
                <w:lang w:eastAsia="en-US"/>
              </w:rPr>
              <w:t>компонента ОП</w:t>
            </w:r>
          </w:p>
        </w:tc>
      </w:tr>
      <w:tr w:rsidR="00621F54" w:rsidRPr="00DB1DB6" w:rsidTr="00621F54">
        <w:tc>
          <w:tcPr>
            <w:tcW w:w="3261" w:type="dxa"/>
            <w:shd w:val="clear" w:color="auto" w:fill="FFFFFF"/>
          </w:tcPr>
          <w:p w:rsidR="00621F54" w:rsidRPr="00DB1DB6" w:rsidRDefault="00621F54" w:rsidP="0074367A">
            <w:pPr>
              <w:rPr>
                <w:b/>
                <w:color w:val="000000"/>
                <w:shd w:val="clear" w:color="auto" w:fill="FFFFFF"/>
              </w:rPr>
            </w:pPr>
            <w:r w:rsidRPr="00DB1DB6">
              <w:rPr>
                <w:b/>
                <w:color w:val="000000"/>
                <w:shd w:val="clear" w:color="auto" w:fill="FFFFFF"/>
              </w:rPr>
              <w:t>Курс</w:t>
            </w:r>
          </w:p>
        </w:tc>
        <w:tc>
          <w:tcPr>
            <w:tcW w:w="6696" w:type="dxa"/>
            <w:gridSpan w:val="2"/>
          </w:tcPr>
          <w:p w:rsidR="00621F54" w:rsidRPr="00DB1DB6" w:rsidRDefault="00621F54" w:rsidP="0074367A">
            <w:pPr>
              <w:rPr>
                <w:color w:val="000000"/>
                <w:shd w:val="clear" w:color="auto" w:fill="FFFFFF"/>
              </w:rPr>
            </w:pPr>
            <w:r w:rsidRPr="00DB1DB6">
              <w:rPr>
                <w:rFonts w:eastAsia="Calibri"/>
                <w:color w:val="000000"/>
                <w:shd w:val="clear" w:color="auto" w:fill="FFFFFF"/>
                <w:lang w:eastAsia="en-US"/>
              </w:rPr>
              <w:t>Другий </w:t>
            </w:r>
          </w:p>
        </w:tc>
      </w:tr>
      <w:tr w:rsidR="00621F54" w:rsidRPr="00DB1DB6" w:rsidTr="00621F54">
        <w:tc>
          <w:tcPr>
            <w:tcW w:w="3261" w:type="dxa"/>
            <w:shd w:val="clear" w:color="auto" w:fill="FFFFFF"/>
          </w:tcPr>
          <w:p w:rsidR="00621F54" w:rsidRPr="00DB1DB6" w:rsidRDefault="00621F54" w:rsidP="0074367A">
            <w:pPr>
              <w:rPr>
                <w:b/>
                <w:color w:val="000000"/>
                <w:shd w:val="clear" w:color="auto" w:fill="FFFFFF"/>
              </w:rPr>
            </w:pPr>
            <w:r w:rsidRPr="00DB1DB6">
              <w:rPr>
                <w:b/>
                <w:color w:val="000000"/>
                <w:shd w:val="clear" w:color="auto" w:fill="FFFFFF"/>
              </w:rPr>
              <w:t>Семестр</w:t>
            </w:r>
          </w:p>
        </w:tc>
        <w:tc>
          <w:tcPr>
            <w:tcW w:w="6696" w:type="dxa"/>
            <w:gridSpan w:val="2"/>
          </w:tcPr>
          <w:p w:rsidR="00621F54" w:rsidRPr="00DB1DB6" w:rsidRDefault="00621F54" w:rsidP="0074367A">
            <w:pPr>
              <w:rPr>
                <w:color w:val="000000"/>
                <w:shd w:val="clear" w:color="auto" w:fill="FFFFFF"/>
              </w:rPr>
            </w:pPr>
            <w:r w:rsidRPr="00DB1DB6">
              <w:rPr>
                <w:color w:val="000000"/>
                <w:shd w:val="clear" w:color="auto" w:fill="FFFFFF"/>
              </w:rPr>
              <w:t>Третій</w:t>
            </w:r>
          </w:p>
        </w:tc>
      </w:tr>
      <w:tr w:rsidR="00621F54" w:rsidRPr="00DB1DB6" w:rsidTr="00621F54">
        <w:tc>
          <w:tcPr>
            <w:tcW w:w="3261" w:type="dxa"/>
            <w:shd w:val="clear" w:color="auto" w:fill="FFFFFF"/>
          </w:tcPr>
          <w:p w:rsidR="00621F54" w:rsidRPr="00DB1DB6" w:rsidRDefault="00621F54" w:rsidP="0074367A">
            <w:pPr>
              <w:rPr>
                <w:b/>
                <w:color w:val="000000"/>
                <w:shd w:val="clear" w:color="auto" w:fill="FFFFFF"/>
              </w:rPr>
            </w:pPr>
            <w:r w:rsidRPr="00DB1DB6">
              <w:rPr>
                <w:b/>
                <w:color w:val="000000"/>
                <w:shd w:val="clear" w:color="auto" w:fill="FFFFFF"/>
              </w:rPr>
              <w:t xml:space="preserve">Обсяг дисципліни, </w:t>
            </w:r>
          </w:p>
          <w:p w:rsidR="00621F54" w:rsidRPr="00DB1DB6" w:rsidRDefault="00621F54" w:rsidP="0074367A">
            <w:pPr>
              <w:rPr>
                <w:b/>
                <w:color w:val="000000"/>
                <w:shd w:val="clear" w:color="auto" w:fill="FFFFFF"/>
              </w:rPr>
            </w:pPr>
            <w:r w:rsidRPr="00DB1DB6">
              <w:rPr>
                <w:b/>
                <w:color w:val="000000"/>
                <w:shd w:val="clear" w:color="auto" w:fill="FFFFFF"/>
              </w:rPr>
              <w:t>кредити ЄКТС/години</w:t>
            </w:r>
          </w:p>
        </w:tc>
        <w:tc>
          <w:tcPr>
            <w:tcW w:w="6696" w:type="dxa"/>
            <w:gridSpan w:val="2"/>
          </w:tcPr>
          <w:p w:rsidR="00621F54" w:rsidRPr="00DB1DB6" w:rsidRDefault="00621F54" w:rsidP="0074367A">
            <w:pPr>
              <w:jc w:val="both"/>
              <w:rPr>
                <w:color w:val="000000"/>
                <w:shd w:val="clear" w:color="auto" w:fill="FFFFFF"/>
              </w:rPr>
            </w:pPr>
            <w:r w:rsidRPr="00DB1DB6">
              <w:rPr>
                <w:color w:val="000000"/>
                <w:shd w:val="clear" w:color="auto" w:fill="FFFFFF"/>
              </w:rPr>
              <w:t>4,0 / 120</w:t>
            </w:r>
          </w:p>
        </w:tc>
      </w:tr>
      <w:tr w:rsidR="00621F54" w:rsidRPr="00DB1DB6" w:rsidTr="00621F54">
        <w:tc>
          <w:tcPr>
            <w:tcW w:w="3261" w:type="dxa"/>
            <w:shd w:val="clear" w:color="auto" w:fill="FFFFFF"/>
          </w:tcPr>
          <w:p w:rsidR="00621F54" w:rsidRPr="00DB1DB6" w:rsidRDefault="00621F54" w:rsidP="0074367A">
            <w:pPr>
              <w:rPr>
                <w:b/>
                <w:color w:val="000000"/>
                <w:shd w:val="clear" w:color="auto" w:fill="FFFFFF"/>
              </w:rPr>
            </w:pPr>
            <w:r w:rsidRPr="00DB1DB6">
              <w:rPr>
                <w:b/>
                <w:color w:val="000000"/>
                <w:shd w:val="clear" w:color="auto" w:fill="FFFFFF"/>
              </w:rPr>
              <w:t>Мова викладання</w:t>
            </w:r>
          </w:p>
        </w:tc>
        <w:tc>
          <w:tcPr>
            <w:tcW w:w="6696" w:type="dxa"/>
            <w:gridSpan w:val="2"/>
          </w:tcPr>
          <w:p w:rsidR="00621F54" w:rsidRPr="00DB1DB6" w:rsidRDefault="00621F54" w:rsidP="0074367A">
            <w:pPr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DB1DB6">
              <w:rPr>
                <w:rFonts w:eastAsia="Calibri"/>
                <w:color w:val="000000"/>
                <w:shd w:val="clear" w:color="auto" w:fill="FFFFFF"/>
                <w:lang w:eastAsia="en-US"/>
              </w:rPr>
              <w:t>Українська</w:t>
            </w:r>
          </w:p>
        </w:tc>
      </w:tr>
      <w:tr w:rsidR="00621F54" w:rsidRPr="00DB1DB6" w:rsidTr="00621F54">
        <w:tc>
          <w:tcPr>
            <w:tcW w:w="3261" w:type="dxa"/>
            <w:shd w:val="clear" w:color="auto" w:fill="FFFFFF"/>
          </w:tcPr>
          <w:p w:rsidR="00621F54" w:rsidRPr="00DB1DB6" w:rsidRDefault="00621F54" w:rsidP="0074367A">
            <w:pPr>
              <w:rPr>
                <w:b/>
                <w:color w:val="000000"/>
                <w:shd w:val="clear" w:color="auto" w:fill="FFFFFF"/>
              </w:rPr>
            </w:pPr>
            <w:r w:rsidRPr="00DB1DB6">
              <w:rPr>
                <w:b/>
              </w:rPr>
              <w:t>Що буде вивчатися (предмет вивчення)</w:t>
            </w:r>
          </w:p>
        </w:tc>
        <w:tc>
          <w:tcPr>
            <w:tcW w:w="6696" w:type="dxa"/>
            <w:gridSpan w:val="2"/>
          </w:tcPr>
          <w:p w:rsidR="00621F54" w:rsidRPr="00DB1DB6" w:rsidRDefault="00621F54" w:rsidP="007E65D8">
            <w:pPr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DB1DB6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Предметом вивчення </w:t>
            </w:r>
            <w:r w:rsidR="007E65D8">
              <w:rPr>
                <w:rFonts w:eastAsia="Calibri"/>
                <w:color w:val="000000"/>
                <w:shd w:val="clear" w:color="auto" w:fill="FFFFFF"/>
                <w:lang w:eastAsia="en-US"/>
              </w:rPr>
              <w:t>математична основа карт</w:t>
            </w:r>
          </w:p>
        </w:tc>
      </w:tr>
      <w:tr w:rsidR="00621F54" w:rsidRPr="00DB1DB6" w:rsidTr="00621F54">
        <w:tc>
          <w:tcPr>
            <w:tcW w:w="3261" w:type="dxa"/>
            <w:shd w:val="clear" w:color="auto" w:fill="FFFFFF"/>
          </w:tcPr>
          <w:p w:rsidR="00621F54" w:rsidRPr="00DB1DB6" w:rsidRDefault="00621F54" w:rsidP="0074367A">
            <w:pPr>
              <w:rPr>
                <w:b/>
                <w:color w:val="000000"/>
                <w:shd w:val="clear" w:color="auto" w:fill="FFFFFF"/>
              </w:rPr>
            </w:pPr>
            <w:r w:rsidRPr="00DB1DB6">
              <w:rPr>
                <w:b/>
              </w:rPr>
              <w:t>Чому це цікаво/треба вивчати (мета)</w:t>
            </w:r>
          </w:p>
        </w:tc>
        <w:tc>
          <w:tcPr>
            <w:tcW w:w="6696" w:type="dxa"/>
            <w:gridSpan w:val="2"/>
          </w:tcPr>
          <w:p w:rsidR="007E65D8" w:rsidRPr="00DB1DB6" w:rsidRDefault="00621F54" w:rsidP="009147D0">
            <w:pPr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DB1DB6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Курс спрямований на розвиток у студентів навичок роботи з </w:t>
            </w:r>
            <w:r w:rsidR="009147D0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картографічними </w:t>
            </w:r>
            <w:proofErr w:type="spellStart"/>
            <w:r w:rsidR="009147D0">
              <w:rPr>
                <w:rFonts w:eastAsia="Calibri"/>
                <w:color w:val="000000"/>
                <w:shd w:val="clear" w:color="auto" w:fill="FFFFFF"/>
                <w:lang w:eastAsia="en-US"/>
              </w:rPr>
              <w:t>проєкціями</w:t>
            </w:r>
            <w:proofErr w:type="spellEnd"/>
            <w:r w:rsidRPr="00DB1DB6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, освоєння </w:t>
            </w:r>
            <w:r w:rsidR="007E65D8">
              <w:rPr>
                <w:rFonts w:eastAsia="Calibri"/>
                <w:color w:val="000000"/>
                <w:shd w:val="clear" w:color="auto" w:fill="FFFFFF"/>
                <w:lang w:eastAsia="en-US"/>
              </w:rPr>
              <w:t>з</w:t>
            </w:r>
            <w:r w:rsidR="007E65D8" w:rsidRPr="007E65D8">
              <w:rPr>
                <w:rFonts w:eastAsia="Calibri"/>
                <w:color w:val="000000"/>
                <w:shd w:val="clear" w:color="auto" w:fill="FFFFFF"/>
                <w:lang w:eastAsia="en-US"/>
              </w:rPr>
              <w:t>агальн</w:t>
            </w:r>
            <w:r w:rsidR="007E65D8">
              <w:rPr>
                <w:rFonts w:eastAsia="Calibri"/>
                <w:color w:val="000000"/>
                <w:shd w:val="clear" w:color="auto" w:fill="FFFFFF"/>
                <w:lang w:eastAsia="en-US"/>
              </w:rPr>
              <w:t>их питань із</w:t>
            </w:r>
            <w:r w:rsidR="007E65D8" w:rsidRPr="007E65D8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</w:t>
            </w:r>
            <w:r w:rsidR="007E65D8">
              <w:rPr>
                <w:rFonts w:eastAsia="Calibri"/>
                <w:color w:val="000000"/>
                <w:shd w:val="clear" w:color="auto" w:fill="FFFFFF"/>
                <w:lang w:eastAsia="en-US"/>
              </w:rPr>
              <w:t>теорії математичної картографії та т</w:t>
            </w:r>
            <w:r w:rsidR="007E65D8" w:rsidRPr="007E65D8">
              <w:rPr>
                <w:rFonts w:eastAsia="Calibri"/>
                <w:color w:val="000000"/>
                <w:shd w:val="clear" w:color="auto" w:fill="FFFFFF"/>
                <w:lang w:eastAsia="en-US"/>
              </w:rPr>
              <w:t>еорі</w:t>
            </w:r>
            <w:r w:rsidR="007E65D8">
              <w:rPr>
                <w:rFonts w:eastAsia="Calibri"/>
                <w:color w:val="000000"/>
                <w:shd w:val="clear" w:color="auto" w:fill="FFFFFF"/>
                <w:lang w:eastAsia="en-US"/>
              </w:rPr>
              <w:t>ї</w:t>
            </w:r>
            <w:r w:rsidR="007E65D8" w:rsidRPr="007E65D8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картографічних </w:t>
            </w:r>
            <w:proofErr w:type="spellStart"/>
            <w:r w:rsidR="007E65D8" w:rsidRPr="007E65D8">
              <w:rPr>
                <w:rFonts w:eastAsia="Calibri"/>
                <w:color w:val="000000"/>
                <w:shd w:val="clear" w:color="auto" w:fill="FFFFFF"/>
                <w:lang w:eastAsia="en-US"/>
              </w:rPr>
              <w:t>проєкцій</w:t>
            </w:r>
            <w:proofErr w:type="spellEnd"/>
          </w:p>
        </w:tc>
      </w:tr>
      <w:tr w:rsidR="00621F54" w:rsidRPr="00DB1DB6" w:rsidTr="00621F54">
        <w:tc>
          <w:tcPr>
            <w:tcW w:w="3261" w:type="dxa"/>
            <w:shd w:val="clear" w:color="auto" w:fill="FFFFFF"/>
          </w:tcPr>
          <w:p w:rsidR="00621F54" w:rsidRPr="00DB1DB6" w:rsidRDefault="00621F54" w:rsidP="0074367A">
            <w:pPr>
              <w:rPr>
                <w:b/>
              </w:rPr>
            </w:pPr>
            <w:r w:rsidRPr="00DB1DB6">
              <w:rPr>
                <w:b/>
              </w:rPr>
              <w:t>Чому можна навчитися (результати навчання)</w:t>
            </w:r>
          </w:p>
        </w:tc>
        <w:tc>
          <w:tcPr>
            <w:tcW w:w="6696" w:type="dxa"/>
            <w:gridSpan w:val="2"/>
          </w:tcPr>
          <w:p w:rsidR="005D4F63" w:rsidRPr="005D4F63" w:rsidRDefault="005D4F63" w:rsidP="00353690">
            <w:pPr>
              <w:pStyle w:val="a3"/>
              <w:numPr>
                <w:ilvl w:val="0"/>
                <w:numId w:val="2"/>
              </w:numPr>
              <w:ind w:left="215" w:hanging="283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5D4F63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застосовувати </w:t>
            </w:r>
            <w:r w:rsidRPr="005D4F63">
              <w:rPr>
                <w:rFonts w:eastAsia="Calibri"/>
                <w:color w:val="000000"/>
                <w:shd w:val="clear" w:color="auto" w:fill="FFFFFF"/>
                <w:lang w:eastAsia="en-US"/>
              </w:rPr>
              <w:t>концептуальні знання природничих і соціально-економічних наук при виконанні завдань геодезії та землеустрою;</w:t>
            </w:r>
          </w:p>
          <w:p w:rsidR="005D4F63" w:rsidRPr="005D4F63" w:rsidRDefault="005D4F63" w:rsidP="00353690">
            <w:pPr>
              <w:pStyle w:val="a3"/>
              <w:numPr>
                <w:ilvl w:val="0"/>
                <w:numId w:val="2"/>
              </w:numPr>
              <w:ind w:left="215" w:hanging="283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5D4F63">
              <w:rPr>
                <w:rFonts w:eastAsia="Calibri"/>
                <w:color w:val="000000"/>
                <w:shd w:val="clear" w:color="auto" w:fill="FFFFFF"/>
                <w:lang w:eastAsia="en-US"/>
              </w:rPr>
              <w:t>в</w:t>
            </w:r>
            <w:r w:rsidRPr="005D4F63">
              <w:rPr>
                <w:rFonts w:eastAsia="Calibri"/>
                <w:color w:val="000000"/>
                <w:shd w:val="clear" w:color="auto" w:fill="FFFFFF"/>
                <w:lang w:eastAsia="en-US"/>
              </w:rPr>
              <w:t>иконувати картографічні роботи при виконанні професійних завдань з геодезії та землеустрою;</w:t>
            </w:r>
          </w:p>
          <w:p w:rsidR="00621F54" w:rsidRPr="005D4F63" w:rsidRDefault="005D4F63" w:rsidP="00353690">
            <w:pPr>
              <w:pStyle w:val="a3"/>
              <w:numPr>
                <w:ilvl w:val="0"/>
                <w:numId w:val="2"/>
              </w:numPr>
              <w:ind w:left="215" w:hanging="283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5D4F63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вибирати </w:t>
            </w:r>
            <w:r w:rsidRPr="005D4F63">
              <w:rPr>
                <w:rFonts w:eastAsia="Calibri"/>
                <w:color w:val="000000"/>
                <w:shd w:val="clear" w:color="auto" w:fill="FFFFFF"/>
                <w:lang w:eastAsia="en-US"/>
              </w:rPr>
              <w:t>математичну основу картографічних матеріалів, що складаються за результатами дистанційних, наземних, польових і камеральних робіт в сфері геодезії та землеустрою.</w:t>
            </w:r>
          </w:p>
        </w:tc>
      </w:tr>
      <w:tr w:rsidR="00621F54" w:rsidRPr="00DB1DB6" w:rsidTr="00621F54">
        <w:tc>
          <w:tcPr>
            <w:tcW w:w="3261" w:type="dxa"/>
            <w:shd w:val="clear" w:color="auto" w:fill="FFFFFF"/>
          </w:tcPr>
          <w:p w:rsidR="00621F54" w:rsidRPr="00DB1DB6" w:rsidRDefault="00621F54" w:rsidP="0074367A">
            <w:pPr>
              <w:rPr>
                <w:b/>
              </w:rPr>
            </w:pPr>
            <w:r w:rsidRPr="00DB1DB6">
              <w:rPr>
                <w:b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6696" w:type="dxa"/>
            <w:gridSpan w:val="2"/>
          </w:tcPr>
          <w:p w:rsidR="00EE6E7E" w:rsidRPr="00EE6E7E" w:rsidRDefault="00EE6E7E" w:rsidP="00353690">
            <w:pPr>
              <w:pStyle w:val="a3"/>
              <w:numPr>
                <w:ilvl w:val="0"/>
                <w:numId w:val="3"/>
              </w:numPr>
              <w:suppressAutoHyphens/>
              <w:ind w:left="215" w:hanging="283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EE6E7E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здатність </w:t>
            </w:r>
            <w:r w:rsidRPr="00EE6E7E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застосовувати фундаментальні знання для картографічного аналізу явищ природного і техногенного походження при виконанні професійних завдань у сфері геодезії та землеустрою; </w:t>
            </w:r>
          </w:p>
          <w:p w:rsidR="00EE6E7E" w:rsidRPr="00EE6E7E" w:rsidRDefault="00EE6E7E" w:rsidP="00353690">
            <w:pPr>
              <w:pStyle w:val="a3"/>
              <w:numPr>
                <w:ilvl w:val="0"/>
                <w:numId w:val="3"/>
              </w:numPr>
              <w:suppressAutoHyphens/>
              <w:ind w:left="215" w:hanging="283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EE6E7E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здатність </w:t>
            </w:r>
            <w:r w:rsidRPr="00EE6E7E">
              <w:rPr>
                <w:rFonts w:eastAsia="Calibri"/>
                <w:color w:val="000000"/>
                <w:shd w:val="clear" w:color="auto" w:fill="FFFFFF"/>
                <w:lang w:eastAsia="en-US"/>
              </w:rPr>
              <w:t>застосовувати теорії, принципи, методи фізико-математичних, природничих, соціально-економічних, інженерних наук при виконанні завдань геодезії та землеустрою;</w:t>
            </w:r>
          </w:p>
          <w:p w:rsidR="00EE6E7E" w:rsidRPr="00EE6E7E" w:rsidRDefault="00EE6E7E" w:rsidP="00353690">
            <w:pPr>
              <w:pStyle w:val="a3"/>
              <w:numPr>
                <w:ilvl w:val="0"/>
                <w:numId w:val="3"/>
              </w:numPr>
              <w:suppressAutoHyphens/>
              <w:ind w:left="215" w:hanging="283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EE6E7E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здатність </w:t>
            </w:r>
            <w:r w:rsidRPr="00EE6E7E">
              <w:rPr>
                <w:rFonts w:eastAsia="Calibri"/>
                <w:color w:val="000000"/>
                <w:shd w:val="clear" w:color="auto" w:fill="FFFFFF"/>
                <w:lang w:eastAsia="en-US"/>
              </w:rPr>
              <w:t>обирати та використовувати методи складання карт для здійснення професійної діяльності у сфері геодезії та землеустрою;</w:t>
            </w:r>
          </w:p>
          <w:p w:rsidR="00EE6E7E" w:rsidRPr="00EE6E7E" w:rsidRDefault="00EE6E7E" w:rsidP="00353690">
            <w:pPr>
              <w:pStyle w:val="a3"/>
              <w:numPr>
                <w:ilvl w:val="0"/>
                <w:numId w:val="3"/>
              </w:numPr>
              <w:suppressAutoHyphens/>
              <w:ind w:left="215" w:hanging="283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EE6E7E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здатність </w:t>
            </w:r>
            <w:r w:rsidRPr="00EE6E7E">
              <w:rPr>
                <w:rFonts w:eastAsia="Calibri"/>
                <w:color w:val="000000"/>
                <w:shd w:val="clear" w:color="auto" w:fill="FFFFFF"/>
                <w:lang w:eastAsia="en-US"/>
              </w:rPr>
              <w:t>застосовувати сучасне інформаційне, технічне і технологічне забезпечення для вирішення складних питань геодезії та землеустрою;</w:t>
            </w:r>
          </w:p>
          <w:p w:rsidR="00EE6E7E" w:rsidRPr="00EE6E7E" w:rsidRDefault="00EE6E7E" w:rsidP="00353690">
            <w:pPr>
              <w:pStyle w:val="a3"/>
              <w:numPr>
                <w:ilvl w:val="0"/>
                <w:numId w:val="3"/>
              </w:numPr>
              <w:suppressAutoHyphens/>
              <w:ind w:left="215" w:hanging="283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EE6E7E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здатність </w:t>
            </w:r>
            <w:r w:rsidRPr="00EE6E7E">
              <w:rPr>
                <w:rFonts w:eastAsia="Calibri"/>
                <w:color w:val="000000"/>
                <w:shd w:val="clear" w:color="auto" w:fill="FFFFFF"/>
                <w:lang w:eastAsia="en-US"/>
              </w:rPr>
              <w:t>оформляти результати досліджень у вигляді карт, складених за результатами дистанційних, наземних, польових та камеральних досліджень, інженерних розрахунків при вирішенні завдань геодезії та землеустрою;</w:t>
            </w:r>
          </w:p>
          <w:p w:rsidR="00EE6E7E" w:rsidRPr="00EE6E7E" w:rsidRDefault="00EE6E7E" w:rsidP="00353690">
            <w:pPr>
              <w:pStyle w:val="a3"/>
              <w:numPr>
                <w:ilvl w:val="0"/>
                <w:numId w:val="3"/>
              </w:numPr>
              <w:suppressAutoHyphens/>
              <w:ind w:left="215" w:hanging="283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EE6E7E">
              <w:rPr>
                <w:rFonts w:eastAsia="Calibri"/>
                <w:color w:val="000000"/>
                <w:shd w:val="clear" w:color="auto" w:fill="FFFFFF"/>
                <w:lang w:eastAsia="en-US"/>
              </w:rPr>
              <w:lastRenderedPageBreak/>
              <w:t xml:space="preserve">здатність </w:t>
            </w:r>
            <w:r w:rsidRPr="00EE6E7E">
              <w:rPr>
                <w:rFonts w:eastAsia="Calibri"/>
                <w:color w:val="000000"/>
                <w:shd w:val="clear" w:color="auto" w:fill="FFFFFF"/>
                <w:lang w:eastAsia="en-US"/>
              </w:rPr>
              <w:t>проводити технічний контроль та оцінювати якість топографо-геодезичної та картографічної продукції;</w:t>
            </w:r>
          </w:p>
          <w:p w:rsidR="00621F54" w:rsidRPr="00EE6E7E" w:rsidRDefault="00EE6E7E" w:rsidP="00353690">
            <w:pPr>
              <w:pStyle w:val="a3"/>
              <w:numPr>
                <w:ilvl w:val="0"/>
                <w:numId w:val="3"/>
              </w:numPr>
              <w:suppressAutoHyphens/>
              <w:ind w:left="215" w:hanging="283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EE6E7E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володіння </w:t>
            </w:r>
            <w:r w:rsidRPr="00EE6E7E">
              <w:rPr>
                <w:rFonts w:eastAsia="Calibri"/>
                <w:color w:val="000000"/>
                <w:shd w:val="clear" w:color="auto" w:fill="FFFFFF"/>
                <w:lang w:eastAsia="en-US"/>
              </w:rPr>
              <w:t>методами тематичної картографічної інтерпретації результатів зйомок місцевості, матеріалів дистанційного зондування Землі, геодезичних і супутникових вимірювань, статистичних даних та інших джерел</w:t>
            </w:r>
            <w:r w:rsidRPr="00EE6E7E">
              <w:rPr>
                <w:rFonts w:eastAsia="Calibri"/>
                <w:color w:val="000000"/>
                <w:shd w:val="clear" w:color="auto" w:fill="FFFFFF"/>
                <w:lang w:eastAsia="en-US"/>
              </w:rPr>
              <w:t>.</w:t>
            </w:r>
          </w:p>
        </w:tc>
      </w:tr>
      <w:tr w:rsidR="00621F54" w:rsidRPr="00DB1DB6" w:rsidTr="00621F54">
        <w:tc>
          <w:tcPr>
            <w:tcW w:w="3261" w:type="dxa"/>
            <w:shd w:val="clear" w:color="auto" w:fill="FFFFFF"/>
          </w:tcPr>
          <w:p w:rsidR="00621F54" w:rsidRPr="00DB1DB6" w:rsidRDefault="00621F54" w:rsidP="0074367A">
            <w:pPr>
              <w:rPr>
                <w:b/>
              </w:rPr>
            </w:pPr>
            <w:r w:rsidRPr="00DB1DB6">
              <w:rPr>
                <w:b/>
              </w:rPr>
              <w:lastRenderedPageBreak/>
              <w:t>Навчальна логістика</w:t>
            </w:r>
          </w:p>
        </w:tc>
        <w:tc>
          <w:tcPr>
            <w:tcW w:w="6696" w:type="dxa"/>
            <w:gridSpan w:val="2"/>
          </w:tcPr>
          <w:p w:rsidR="00621F54" w:rsidRPr="00DB1DB6" w:rsidRDefault="00621F54" w:rsidP="00C43F3C">
            <w:pPr>
              <w:jc w:val="both"/>
              <w:rPr>
                <w:b/>
              </w:rPr>
            </w:pPr>
            <w:r w:rsidRPr="00DB1DB6">
              <w:rPr>
                <w:b/>
              </w:rPr>
              <w:t xml:space="preserve">Зміст дисципліни: </w:t>
            </w:r>
            <w:r w:rsidR="00C43F3C" w:rsidRPr="00C43F3C">
              <w:rPr>
                <w:bCs/>
                <w:iCs/>
              </w:rPr>
              <w:t xml:space="preserve">Загальні питання </w:t>
            </w:r>
            <w:r w:rsidR="00C43F3C">
              <w:rPr>
                <w:bCs/>
                <w:iCs/>
              </w:rPr>
              <w:t xml:space="preserve">теорії математичної картографії. </w:t>
            </w:r>
            <w:r w:rsidR="00C43F3C" w:rsidRPr="00C43F3C">
              <w:rPr>
                <w:bCs/>
                <w:iCs/>
              </w:rPr>
              <w:t xml:space="preserve">Теорія картографічних </w:t>
            </w:r>
            <w:proofErr w:type="spellStart"/>
            <w:r w:rsidR="00C43F3C" w:rsidRPr="00C43F3C">
              <w:rPr>
                <w:bCs/>
                <w:iCs/>
              </w:rPr>
              <w:t>проєкцій</w:t>
            </w:r>
            <w:proofErr w:type="spellEnd"/>
            <w:r w:rsidRPr="00DB1DB6">
              <w:rPr>
                <w:iCs/>
              </w:rPr>
              <w:t>.</w:t>
            </w:r>
          </w:p>
          <w:p w:rsidR="00621F54" w:rsidRPr="00DB1DB6" w:rsidRDefault="00621F54" w:rsidP="0074367A">
            <w:pPr>
              <w:rPr>
                <w:rFonts w:eastAsia="Calibri"/>
                <w:lang w:eastAsia="en-US"/>
              </w:rPr>
            </w:pPr>
            <w:r w:rsidRPr="00DB1DB6">
              <w:rPr>
                <w:b/>
                <w:color w:val="000000"/>
                <w:shd w:val="clear" w:color="auto" w:fill="FFFFFF"/>
              </w:rPr>
              <w:t>Види занять:</w:t>
            </w:r>
            <w:r w:rsidRPr="00DB1DB6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лекції, практичні роботи</w:t>
            </w:r>
          </w:p>
          <w:p w:rsidR="00621F54" w:rsidRPr="00DB1DB6" w:rsidRDefault="00621F54" w:rsidP="0074367A">
            <w:pPr>
              <w:rPr>
                <w:rFonts w:eastAsia="Calibri"/>
                <w:b/>
                <w:lang w:eastAsia="en-US"/>
              </w:rPr>
            </w:pPr>
            <w:r w:rsidRPr="00DB1DB6">
              <w:rPr>
                <w:rFonts w:eastAsia="Calibri"/>
                <w:b/>
                <w:lang w:eastAsia="en-US"/>
              </w:rPr>
              <w:t>Методи навчання:</w:t>
            </w:r>
            <w:r w:rsidRPr="00DB1DB6">
              <w:rPr>
                <w:rFonts w:ascii="Calibri" w:eastAsia="Calibri" w:hAnsi="Calibri"/>
                <w:lang w:eastAsia="en-US"/>
              </w:rPr>
              <w:t xml:space="preserve"> </w:t>
            </w:r>
            <w:proofErr w:type="spellStart"/>
            <w:r w:rsidRPr="00DB1DB6">
              <w:rPr>
                <w:rFonts w:eastAsia="Calibri"/>
                <w:color w:val="000000"/>
                <w:shd w:val="clear" w:color="auto" w:fill="FFFFFF"/>
                <w:lang w:eastAsia="en-US"/>
              </w:rPr>
              <w:t>пояснювально</w:t>
            </w:r>
            <w:proofErr w:type="spellEnd"/>
            <w:r w:rsidRPr="00DB1DB6">
              <w:rPr>
                <w:rFonts w:eastAsia="Calibri"/>
                <w:color w:val="000000"/>
                <w:shd w:val="clear" w:color="auto" w:fill="FFFFFF"/>
                <w:lang w:eastAsia="en-US"/>
              </w:rPr>
              <w:t>-ілюстративний метод; метод проблемного викладу; репродуктивний метод; навчальна дискусія.</w:t>
            </w:r>
          </w:p>
          <w:p w:rsidR="00621F54" w:rsidRPr="00DB1DB6" w:rsidRDefault="00621F54" w:rsidP="0074367A">
            <w:pPr>
              <w:rPr>
                <w:b/>
                <w:color w:val="000000"/>
                <w:shd w:val="clear" w:color="auto" w:fill="FFFFFF"/>
              </w:rPr>
            </w:pPr>
            <w:r w:rsidRPr="00DB1DB6">
              <w:rPr>
                <w:rFonts w:eastAsia="Calibri"/>
                <w:b/>
                <w:lang w:eastAsia="en-US"/>
              </w:rPr>
              <w:t xml:space="preserve">Форми навчання: </w:t>
            </w:r>
            <w:r w:rsidRPr="00DB1DB6">
              <w:rPr>
                <w:rFonts w:eastAsia="Calibri"/>
                <w:lang w:eastAsia="en-US"/>
              </w:rPr>
              <w:t>очна</w:t>
            </w:r>
          </w:p>
        </w:tc>
      </w:tr>
      <w:tr w:rsidR="00621F54" w:rsidRPr="00DB1DB6" w:rsidTr="00621F54">
        <w:tc>
          <w:tcPr>
            <w:tcW w:w="3261" w:type="dxa"/>
            <w:shd w:val="clear" w:color="auto" w:fill="FFFFFF"/>
          </w:tcPr>
          <w:p w:rsidR="00621F54" w:rsidRPr="00DB1DB6" w:rsidRDefault="00621F54" w:rsidP="0074367A">
            <w:pPr>
              <w:rPr>
                <w:b/>
                <w:color w:val="000000"/>
                <w:shd w:val="clear" w:color="auto" w:fill="FFFFFF"/>
              </w:rPr>
            </w:pPr>
            <w:proofErr w:type="spellStart"/>
            <w:r w:rsidRPr="00DB1DB6">
              <w:rPr>
                <w:b/>
                <w:color w:val="000000"/>
                <w:shd w:val="clear" w:color="auto" w:fill="FFFFFF"/>
              </w:rPr>
              <w:t>Пререквізити</w:t>
            </w:r>
            <w:proofErr w:type="spellEnd"/>
          </w:p>
        </w:tc>
        <w:tc>
          <w:tcPr>
            <w:tcW w:w="6696" w:type="dxa"/>
            <w:gridSpan w:val="2"/>
          </w:tcPr>
          <w:p w:rsidR="00621F54" w:rsidRPr="00DB1DB6" w:rsidRDefault="00621F54" w:rsidP="003A7085">
            <w:pPr>
              <w:rPr>
                <w:b/>
                <w:color w:val="000000"/>
                <w:shd w:val="clear" w:color="auto" w:fill="FFFFFF"/>
              </w:rPr>
            </w:pPr>
            <w:r w:rsidRPr="00DB1DB6">
              <w:rPr>
                <w:lang w:eastAsia="zh-CN"/>
              </w:rPr>
              <w:t>Загал</w:t>
            </w:r>
            <w:r w:rsidR="003A7085">
              <w:rPr>
                <w:lang w:eastAsia="zh-CN"/>
              </w:rPr>
              <w:t>ьні знання з вищої математики</w:t>
            </w:r>
            <w:r w:rsidRPr="00DB1DB6">
              <w:rPr>
                <w:lang w:eastAsia="zh-CN"/>
              </w:rPr>
              <w:t>, фахові</w:t>
            </w:r>
            <w:r w:rsidR="003A7085">
              <w:rPr>
                <w:lang w:eastAsia="zh-CN"/>
              </w:rPr>
              <w:t xml:space="preserve"> знання з топографії, геодезії.</w:t>
            </w:r>
          </w:p>
        </w:tc>
      </w:tr>
      <w:tr w:rsidR="00621F54" w:rsidRPr="00DB1DB6" w:rsidTr="00621F54">
        <w:tc>
          <w:tcPr>
            <w:tcW w:w="3261" w:type="dxa"/>
            <w:shd w:val="clear" w:color="auto" w:fill="FFFFFF"/>
          </w:tcPr>
          <w:p w:rsidR="00621F54" w:rsidRPr="00DB1DB6" w:rsidRDefault="00621F54" w:rsidP="0074367A">
            <w:pPr>
              <w:rPr>
                <w:b/>
              </w:rPr>
            </w:pPr>
            <w:proofErr w:type="spellStart"/>
            <w:r w:rsidRPr="00DB1DB6">
              <w:rPr>
                <w:b/>
                <w:color w:val="000000"/>
                <w:shd w:val="clear" w:color="auto" w:fill="FFFFFF"/>
              </w:rPr>
              <w:t>Пореквізити</w:t>
            </w:r>
            <w:proofErr w:type="spellEnd"/>
          </w:p>
        </w:tc>
        <w:tc>
          <w:tcPr>
            <w:tcW w:w="6696" w:type="dxa"/>
            <w:gridSpan w:val="2"/>
          </w:tcPr>
          <w:p w:rsidR="00621F54" w:rsidRPr="00DB1DB6" w:rsidRDefault="00621F54" w:rsidP="0074367A">
            <w:pPr>
              <w:rPr>
                <w:color w:val="000000"/>
                <w:shd w:val="clear" w:color="auto" w:fill="FFFFFF"/>
              </w:rPr>
            </w:pPr>
            <w:r w:rsidRPr="00DB1DB6">
              <w:rPr>
                <w:lang w:eastAsia="zh-CN"/>
              </w:rPr>
              <w:t xml:space="preserve">Знання, отримані при вивченні дисципліни, можуть бути використані при вивчення таких дисциплін як: </w:t>
            </w:r>
            <w:r w:rsidR="003A7085" w:rsidRPr="003A7085">
              <w:rPr>
                <w:lang w:eastAsia="zh-CN"/>
              </w:rPr>
              <w:t>«</w:t>
            </w:r>
            <w:proofErr w:type="spellStart"/>
            <w:r w:rsidR="003A7085" w:rsidRPr="003A7085">
              <w:rPr>
                <w:lang w:eastAsia="zh-CN"/>
              </w:rPr>
              <w:t>Геоінформатика</w:t>
            </w:r>
            <w:proofErr w:type="spellEnd"/>
            <w:r w:rsidR="003A7085" w:rsidRPr="003A7085">
              <w:rPr>
                <w:lang w:eastAsia="zh-CN"/>
              </w:rPr>
              <w:t>», «ГІС і бази даних», «Фотограмметрія та дистанційне зондування», «Цифрові плани і карти», та під час написання кваліфікаційної бакалаврської роботи.</w:t>
            </w:r>
          </w:p>
        </w:tc>
      </w:tr>
      <w:tr w:rsidR="00621F54" w:rsidRPr="00DB1DB6" w:rsidTr="00621F54">
        <w:tc>
          <w:tcPr>
            <w:tcW w:w="3261" w:type="dxa"/>
            <w:shd w:val="clear" w:color="auto" w:fill="FFFFFF"/>
          </w:tcPr>
          <w:p w:rsidR="00621F54" w:rsidRPr="00DB1DB6" w:rsidRDefault="00621F54" w:rsidP="0074367A">
            <w:pPr>
              <w:rPr>
                <w:b/>
              </w:rPr>
            </w:pPr>
            <w:r w:rsidRPr="00DB1DB6">
              <w:rPr>
                <w:b/>
              </w:rPr>
              <w:t>Інформаційне забезпечення</w:t>
            </w:r>
          </w:p>
          <w:p w:rsidR="00621F54" w:rsidRPr="00DB1DB6" w:rsidRDefault="00621F54" w:rsidP="0074367A">
            <w:pPr>
              <w:rPr>
                <w:b/>
              </w:rPr>
            </w:pPr>
            <w:r w:rsidRPr="00DB1DB6">
              <w:rPr>
                <w:b/>
              </w:rPr>
              <w:t xml:space="preserve">з </w:t>
            </w:r>
            <w:proofErr w:type="spellStart"/>
            <w:r w:rsidRPr="00DB1DB6">
              <w:rPr>
                <w:b/>
              </w:rPr>
              <w:t>репозитарію</w:t>
            </w:r>
            <w:proofErr w:type="spellEnd"/>
            <w:r w:rsidRPr="00DB1DB6">
              <w:rPr>
                <w:b/>
              </w:rPr>
              <w:t xml:space="preserve"> та фонду НТБ НАУ</w:t>
            </w:r>
          </w:p>
        </w:tc>
        <w:tc>
          <w:tcPr>
            <w:tcW w:w="6696" w:type="dxa"/>
            <w:gridSpan w:val="2"/>
          </w:tcPr>
          <w:p w:rsidR="00621F54" w:rsidRPr="00DB1DB6" w:rsidRDefault="00621F54" w:rsidP="009E269D">
            <w:pPr>
              <w:jc w:val="both"/>
              <w:rPr>
                <w:rFonts w:eastAsia="Calibri"/>
                <w:b/>
                <w:iCs/>
                <w:lang w:eastAsia="en-US"/>
              </w:rPr>
            </w:pPr>
            <w:r w:rsidRPr="00DB1DB6">
              <w:rPr>
                <w:rFonts w:eastAsia="Calibri"/>
                <w:b/>
                <w:iCs/>
                <w:lang w:eastAsia="en-US"/>
              </w:rPr>
              <w:t>Навчальна та наукова література:</w:t>
            </w:r>
          </w:p>
          <w:p w:rsidR="00DA1F5B" w:rsidRPr="00DA1F5B" w:rsidRDefault="00573589" w:rsidP="00C70C0E">
            <w:pPr>
              <w:numPr>
                <w:ilvl w:val="0"/>
                <w:numId w:val="1"/>
              </w:numPr>
              <w:ind w:left="214" w:hanging="142"/>
              <w:jc w:val="both"/>
              <w:rPr>
                <w:rFonts w:eastAsia="Calibri"/>
                <w:bCs/>
                <w:iCs/>
                <w:lang w:val="en-US" w:eastAsia="en-US"/>
              </w:rPr>
            </w:pPr>
            <w:proofErr w:type="spellStart"/>
            <w:r w:rsidRPr="00DA1F5B">
              <w:rPr>
                <w:rFonts w:eastAsia="Calibri"/>
                <w:bCs/>
                <w:iCs/>
                <w:lang w:val="en-US" w:eastAsia="en-US"/>
              </w:rPr>
              <w:t>Гудз</w:t>
            </w:r>
            <w:proofErr w:type="spellEnd"/>
            <w:r w:rsidRPr="00DA1F5B">
              <w:rPr>
                <w:rFonts w:eastAsia="Calibri"/>
                <w:bCs/>
                <w:iCs/>
                <w:lang w:val="en-US" w:eastAsia="en-US"/>
              </w:rPr>
              <w:t xml:space="preserve"> І. М.</w:t>
            </w:r>
            <w:r w:rsidRPr="00DA1F5B">
              <w:rPr>
                <w:rFonts w:eastAsia="Calibri"/>
                <w:bCs/>
                <w:iCs/>
                <w:lang w:val="en-US" w:eastAsia="en-US"/>
              </w:rPr>
              <w:t xml:space="preserve"> </w:t>
            </w:r>
            <w:proofErr w:type="spellStart"/>
            <w:r w:rsidRPr="00DA1F5B">
              <w:rPr>
                <w:rFonts w:eastAsia="Calibri"/>
                <w:bCs/>
                <w:iCs/>
                <w:lang w:val="en-US" w:eastAsia="en-US"/>
              </w:rPr>
              <w:t>Навчальний</w:t>
            </w:r>
            <w:proofErr w:type="spellEnd"/>
            <w:r w:rsidRPr="00DA1F5B">
              <w:rPr>
                <w:rFonts w:eastAsia="Calibri"/>
                <w:bCs/>
                <w:iCs/>
                <w:lang w:val="en-US" w:eastAsia="en-US"/>
              </w:rPr>
              <w:t xml:space="preserve"> </w:t>
            </w:r>
            <w:proofErr w:type="spellStart"/>
            <w:r w:rsidRPr="00DA1F5B">
              <w:rPr>
                <w:rFonts w:eastAsia="Calibri"/>
                <w:bCs/>
                <w:iCs/>
                <w:lang w:val="en-US" w:eastAsia="en-US"/>
              </w:rPr>
              <w:t>посібник</w:t>
            </w:r>
            <w:proofErr w:type="spellEnd"/>
            <w:r w:rsidRPr="00DA1F5B">
              <w:rPr>
                <w:rFonts w:eastAsia="Calibri"/>
                <w:bCs/>
                <w:iCs/>
                <w:lang w:val="en-US" w:eastAsia="en-US"/>
              </w:rPr>
              <w:t xml:space="preserve"> / </w:t>
            </w:r>
            <w:proofErr w:type="spellStart"/>
            <w:r w:rsidRPr="00DA1F5B">
              <w:rPr>
                <w:rFonts w:eastAsia="Calibri"/>
                <w:bCs/>
                <w:iCs/>
                <w:lang w:val="en-US" w:eastAsia="en-US"/>
              </w:rPr>
              <w:t>за</w:t>
            </w:r>
            <w:proofErr w:type="spellEnd"/>
            <w:r w:rsidRPr="00DA1F5B">
              <w:rPr>
                <w:rFonts w:eastAsia="Calibri"/>
                <w:bCs/>
                <w:iCs/>
                <w:lang w:val="en-US" w:eastAsia="en-US"/>
              </w:rPr>
              <w:t xml:space="preserve"> </w:t>
            </w:r>
            <w:proofErr w:type="spellStart"/>
            <w:r w:rsidRPr="00DA1F5B">
              <w:rPr>
                <w:rFonts w:eastAsia="Calibri"/>
                <w:bCs/>
                <w:iCs/>
                <w:lang w:val="en-US" w:eastAsia="en-US"/>
              </w:rPr>
              <w:t>наук</w:t>
            </w:r>
            <w:proofErr w:type="spellEnd"/>
            <w:r w:rsidRPr="00DA1F5B">
              <w:rPr>
                <w:rFonts w:eastAsia="Calibri"/>
                <w:bCs/>
                <w:iCs/>
                <w:lang w:val="en-US" w:eastAsia="en-US"/>
              </w:rPr>
              <w:t xml:space="preserve">. </w:t>
            </w:r>
            <w:proofErr w:type="spellStart"/>
            <w:proofErr w:type="gramStart"/>
            <w:r w:rsidRPr="00DA1F5B">
              <w:rPr>
                <w:rFonts w:eastAsia="Calibri"/>
                <w:bCs/>
                <w:iCs/>
                <w:lang w:val="en-US" w:eastAsia="en-US"/>
              </w:rPr>
              <w:t>ред</w:t>
            </w:r>
            <w:proofErr w:type="spellEnd"/>
            <w:proofErr w:type="gramEnd"/>
            <w:r w:rsidRPr="00DA1F5B">
              <w:rPr>
                <w:rFonts w:eastAsia="Calibri"/>
                <w:bCs/>
                <w:iCs/>
                <w:lang w:val="en-US" w:eastAsia="en-US"/>
              </w:rPr>
              <w:t xml:space="preserve">. П. М. </w:t>
            </w:r>
            <w:proofErr w:type="spellStart"/>
            <w:r w:rsidRPr="00DA1F5B">
              <w:rPr>
                <w:rFonts w:eastAsia="Calibri"/>
                <w:bCs/>
                <w:iCs/>
                <w:lang w:val="en-US" w:eastAsia="en-US"/>
              </w:rPr>
              <w:t>Зазуляка</w:t>
            </w:r>
            <w:proofErr w:type="spellEnd"/>
            <w:r w:rsidRPr="00DA1F5B">
              <w:rPr>
                <w:rFonts w:eastAsia="Calibri"/>
                <w:bCs/>
                <w:iCs/>
                <w:lang w:val="en-US" w:eastAsia="en-US"/>
              </w:rPr>
              <w:t xml:space="preserve">. </w:t>
            </w:r>
            <w:proofErr w:type="spellStart"/>
            <w:r w:rsidRPr="00DA1F5B">
              <w:rPr>
                <w:rFonts w:eastAsia="Calibri"/>
                <w:bCs/>
                <w:iCs/>
                <w:lang w:val="en-US" w:eastAsia="en-US"/>
              </w:rPr>
              <w:t>Львів</w:t>
            </w:r>
            <w:proofErr w:type="spellEnd"/>
            <w:r w:rsidRPr="00DA1F5B">
              <w:rPr>
                <w:rFonts w:eastAsia="Calibri"/>
                <w:bCs/>
                <w:iCs/>
                <w:lang w:val="en-US" w:eastAsia="en-US"/>
              </w:rPr>
              <w:t xml:space="preserve">: </w:t>
            </w:r>
            <w:proofErr w:type="spellStart"/>
            <w:r w:rsidRPr="00DA1F5B">
              <w:rPr>
                <w:rFonts w:eastAsia="Calibri"/>
                <w:bCs/>
                <w:iCs/>
                <w:lang w:val="en-US" w:eastAsia="en-US"/>
              </w:rPr>
              <w:t>Видавництво</w:t>
            </w:r>
            <w:proofErr w:type="spellEnd"/>
            <w:r w:rsidRPr="00DA1F5B">
              <w:rPr>
                <w:rFonts w:eastAsia="Calibri"/>
                <w:bCs/>
                <w:iCs/>
                <w:lang w:val="en-US" w:eastAsia="en-US"/>
              </w:rPr>
              <w:t xml:space="preserve"> </w:t>
            </w:r>
            <w:proofErr w:type="spellStart"/>
            <w:r w:rsidRPr="00DA1F5B">
              <w:rPr>
                <w:rFonts w:eastAsia="Calibri"/>
                <w:bCs/>
                <w:iCs/>
                <w:lang w:val="en-US" w:eastAsia="en-US"/>
              </w:rPr>
              <w:t>Льві</w:t>
            </w:r>
            <w:r w:rsidRPr="00DA1F5B">
              <w:rPr>
                <w:rFonts w:eastAsia="Calibri"/>
                <w:bCs/>
                <w:iCs/>
                <w:lang w:val="en-US" w:eastAsia="en-US"/>
              </w:rPr>
              <w:t>вської</w:t>
            </w:r>
            <w:proofErr w:type="spellEnd"/>
            <w:r w:rsidRPr="00DA1F5B">
              <w:rPr>
                <w:rFonts w:eastAsia="Calibri"/>
                <w:bCs/>
                <w:iCs/>
                <w:lang w:val="en-US" w:eastAsia="en-US"/>
              </w:rPr>
              <w:t xml:space="preserve"> </w:t>
            </w:r>
            <w:proofErr w:type="spellStart"/>
            <w:r w:rsidRPr="00DA1F5B">
              <w:rPr>
                <w:rFonts w:eastAsia="Calibri"/>
                <w:bCs/>
                <w:iCs/>
                <w:lang w:val="en-US" w:eastAsia="en-US"/>
              </w:rPr>
              <w:t>політехніки</w:t>
            </w:r>
            <w:proofErr w:type="spellEnd"/>
            <w:r w:rsidRPr="00DA1F5B">
              <w:rPr>
                <w:rFonts w:eastAsia="Calibri"/>
                <w:bCs/>
                <w:iCs/>
                <w:lang w:val="en-US" w:eastAsia="en-US"/>
              </w:rPr>
              <w:t xml:space="preserve">, 2021. </w:t>
            </w:r>
            <w:r w:rsidRPr="00DA1F5B">
              <w:rPr>
                <w:rFonts w:eastAsia="Calibri"/>
                <w:bCs/>
                <w:iCs/>
                <w:lang w:val="en-US" w:eastAsia="en-US"/>
              </w:rPr>
              <w:t xml:space="preserve"> </w:t>
            </w:r>
            <w:proofErr w:type="gramStart"/>
            <w:r w:rsidRPr="00DA1F5B">
              <w:rPr>
                <w:rFonts w:eastAsia="Calibri"/>
                <w:bCs/>
                <w:iCs/>
                <w:lang w:val="en-US" w:eastAsia="en-US"/>
              </w:rPr>
              <w:t>504</w:t>
            </w:r>
            <w:proofErr w:type="gramEnd"/>
            <w:r w:rsidRPr="00DA1F5B">
              <w:rPr>
                <w:rFonts w:eastAsia="Calibri"/>
                <w:bCs/>
                <w:iCs/>
                <w:lang w:val="en-US" w:eastAsia="en-US"/>
              </w:rPr>
              <w:t xml:space="preserve"> с</w:t>
            </w:r>
            <w:r w:rsidRPr="00DA1F5B">
              <w:rPr>
                <w:rFonts w:eastAsia="Calibri"/>
                <w:bCs/>
                <w:iCs/>
                <w:lang w:val="en-US" w:eastAsia="en-US"/>
              </w:rPr>
              <w:t>.</w:t>
            </w:r>
            <w:r w:rsidRPr="00DA1F5B">
              <w:rPr>
                <w:rFonts w:eastAsia="Calibri"/>
                <w:bCs/>
                <w:iCs/>
                <w:lang w:val="en-US" w:eastAsia="en-US"/>
              </w:rPr>
              <w:t xml:space="preserve"> </w:t>
            </w:r>
          </w:p>
          <w:p w:rsidR="007D2E83" w:rsidRPr="00DA1F5B" w:rsidRDefault="00DA1F5B" w:rsidP="00C70C0E">
            <w:pPr>
              <w:numPr>
                <w:ilvl w:val="0"/>
                <w:numId w:val="1"/>
              </w:numPr>
              <w:ind w:left="214" w:hanging="142"/>
              <w:jc w:val="both"/>
              <w:rPr>
                <w:rFonts w:eastAsia="Calibri"/>
                <w:bCs/>
                <w:iCs/>
                <w:lang w:val="en-US" w:eastAsia="en-US"/>
              </w:rPr>
            </w:pPr>
            <w:proofErr w:type="spellStart"/>
            <w:r w:rsidRPr="00DA1F5B">
              <w:rPr>
                <w:rFonts w:eastAsia="Calibri"/>
                <w:bCs/>
                <w:iCs/>
                <w:lang w:val="en-US" w:eastAsia="en-US"/>
              </w:rPr>
              <w:t>Кравців</w:t>
            </w:r>
            <w:proofErr w:type="spellEnd"/>
            <w:r w:rsidRPr="00DA1F5B">
              <w:rPr>
                <w:rFonts w:eastAsia="Calibri"/>
                <w:bCs/>
                <w:iCs/>
                <w:lang w:val="en-US" w:eastAsia="en-US"/>
              </w:rPr>
              <w:t xml:space="preserve"> С. </w:t>
            </w:r>
            <w:proofErr w:type="gramStart"/>
            <w:r w:rsidRPr="00DA1F5B">
              <w:rPr>
                <w:rFonts w:eastAsia="Calibri"/>
                <w:bCs/>
                <w:iCs/>
                <w:lang w:val="en-US" w:eastAsia="en-US"/>
              </w:rPr>
              <w:t>С.</w:t>
            </w:r>
            <w:r w:rsidRPr="00DA1F5B">
              <w:rPr>
                <w:rFonts w:eastAsia="Calibri"/>
                <w:bCs/>
                <w:iCs/>
                <w:lang w:eastAsia="en-US"/>
              </w:rPr>
              <w:t>,</w:t>
            </w:r>
            <w:proofErr w:type="gramEnd"/>
            <w:r w:rsidRPr="00DA1F5B">
              <w:rPr>
                <w:rFonts w:eastAsia="Calibri"/>
                <w:bCs/>
                <w:iCs/>
                <w:lang w:val="en-US" w:eastAsia="en-US"/>
              </w:rPr>
              <w:t xml:space="preserve"> </w:t>
            </w:r>
            <w:proofErr w:type="spellStart"/>
            <w:r w:rsidRPr="00DA1F5B">
              <w:rPr>
                <w:rFonts w:eastAsia="Calibri"/>
                <w:bCs/>
                <w:iCs/>
                <w:lang w:val="en-US" w:eastAsia="en-US"/>
              </w:rPr>
              <w:t>Войтків</w:t>
            </w:r>
            <w:proofErr w:type="spellEnd"/>
            <w:r w:rsidRPr="00DA1F5B">
              <w:rPr>
                <w:rFonts w:eastAsia="Calibri"/>
                <w:bCs/>
                <w:iCs/>
                <w:lang w:val="en-US" w:eastAsia="en-US"/>
              </w:rPr>
              <w:t xml:space="preserve"> П. С., </w:t>
            </w:r>
            <w:proofErr w:type="spellStart"/>
            <w:r w:rsidRPr="00DA1F5B">
              <w:rPr>
                <w:rFonts w:eastAsia="Calibri"/>
                <w:bCs/>
                <w:iCs/>
                <w:lang w:val="en-US" w:eastAsia="en-US"/>
              </w:rPr>
              <w:t>Кобелька</w:t>
            </w:r>
            <w:proofErr w:type="spellEnd"/>
            <w:r w:rsidRPr="00DA1F5B">
              <w:rPr>
                <w:rFonts w:eastAsia="Calibri"/>
                <w:bCs/>
                <w:iCs/>
                <w:lang w:val="en-US" w:eastAsia="en-US"/>
              </w:rPr>
              <w:t xml:space="preserve"> М. В. </w:t>
            </w:r>
            <w:proofErr w:type="spellStart"/>
            <w:r w:rsidRPr="00DA1F5B">
              <w:rPr>
                <w:rFonts w:eastAsia="Calibri"/>
                <w:bCs/>
                <w:iCs/>
                <w:lang w:val="en-US" w:eastAsia="en-US"/>
              </w:rPr>
              <w:t>Картографія</w:t>
            </w:r>
            <w:proofErr w:type="spellEnd"/>
            <w:r w:rsidRPr="00DA1F5B">
              <w:rPr>
                <w:rFonts w:eastAsia="Calibri"/>
                <w:bCs/>
                <w:iCs/>
                <w:lang w:val="en-US" w:eastAsia="en-US"/>
              </w:rPr>
              <w:t xml:space="preserve">: </w:t>
            </w:r>
            <w:proofErr w:type="spellStart"/>
            <w:r w:rsidRPr="00DA1F5B">
              <w:rPr>
                <w:rFonts w:eastAsia="Calibri"/>
                <w:bCs/>
                <w:iCs/>
                <w:lang w:val="en-US" w:eastAsia="en-US"/>
              </w:rPr>
              <w:t>навчальний</w:t>
            </w:r>
            <w:proofErr w:type="spellEnd"/>
            <w:r w:rsidRPr="00DA1F5B">
              <w:rPr>
                <w:rFonts w:eastAsia="Calibri"/>
                <w:bCs/>
                <w:iCs/>
                <w:lang w:val="en-US" w:eastAsia="en-US"/>
              </w:rPr>
              <w:t xml:space="preserve"> </w:t>
            </w:r>
            <w:proofErr w:type="spellStart"/>
            <w:r w:rsidRPr="00DA1F5B">
              <w:rPr>
                <w:rFonts w:eastAsia="Calibri"/>
                <w:bCs/>
                <w:iCs/>
                <w:lang w:val="en-US" w:eastAsia="en-US"/>
              </w:rPr>
              <w:t>посібник</w:t>
            </w:r>
            <w:proofErr w:type="spellEnd"/>
            <w:r w:rsidRPr="00DA1F5B">
              <w:rPr>
                <w:rFonts w:eastAsia="Calibri"/>
                <w:bCs/>
                <w:iCs/>
                <w:lang w:val="en-US" w:eastAsia="en-US"/>
              </w:rPr>
              <w:t xml:space="preserve"> (2-ге </w:t>
            </w:r>
            <w:proofErr w:type="spellStart"/>
            <w:r w:rsidRPr="00DA1F5B">
              <w:rPr>
                <w:rFonts w:eastAsia="Calibri"/>
                <w:bCs/>
                <w:iCs/>
                <w:lang w:val="en-US" w:eastAsia="en-US"/>
              </w:rPr>
              <w:t>видання</w:t>
            </w:r>
            <w:proofErr w:type="spellEnd"/>
            <w:r w:rsidRPr="00DA1F5B">
              <w:rPr>
                <w:rFonts w:eastAsia="Calibri"/>
                <w:bCs/>
                <w:iCs/>
                <w:lang w:val="en-US" w:eastAsia="en-US"/>
              </w:rPr>
              <w:t>,</w:t>
            </w:r>
            <w:r w:rsidRPr="00DA1F5B">
              <w:rPr>
                <w:rFonts w:eastAsia="Calibri"/>
                <w:bCs/>
                <w:iCs/>
                <w:lang w:eastAsia="en-US"/>
              </w:rPr>
              <w:t xml:space="preserve"> </w:t>
            </w:r>
            <w:proofErr w:type="spellStart"/>
            <w:r w:rsidRPr="00DA1F5B">
              <w:rPr>
                <w:rFonts w:eastAsia="Calibri"/>
                <w:bCs/>
                <w:iCs/>
                <w:lang w:val="en-US" w:eastAsia="en-US"/>
              </w:rPr>
              <w:t>виправлене</w:t>
            </w:r>
            <w:proofErr w:type="spellEnd"/>
            <w:r w:rsidRPr="00DA1F5B">
              <w:rPr>
                <w:rFonts w:eastAsia="Calibri"/>
                <w:bCs/>
                <w:iCs/>
                <w:lang w:val="en-US" w:eastAsia="en-US"/>
              </w:rPr>
              <w:t xml:space="preserve"> і </w:t>
            </w:r>
            <w:proofErr w:type="spellStart"/>
            <w:r w:rsidRPr="00DA1F5B">
              <w:rPr>
                <w:rFonts w:eastAsia="Calibri"/>
                <w:bCs/>
                <w:iCs/>
                <w:lang w:val="en-US" w:eastAsia="en-US"/>
              </w:rPr>
              <w:t>доповнене</w:t>
            </w:r>
            <w:proofErr w:type="spellEnd"/>
            <w:r w:rsidRPr="00DA1F5B">
              <w:rPr>
                <w:rFonts w:eastAsia="Calibri"/>
                <w:bCs/>
                <w:iCs/>
                <w:lang w:val="en-US" w:eastAsia="en-US"/>
              </w:rPr>
              <w:t xml:space="preserve">). </w:t>
            </w:r>
            <w:proofErr w:type="spellStart"/>
            <w:r w:rsidRPr="00DA1F5B">
              <w:rPr>
                <w:rFonts w:eastAsia="Calibri"/>
                <w:bCs/>
                <w:iCs/>
                <w:lang w:val="en-US" w:eastAsia="en-US"/>
              </w:rPr>
              <w:t>Львів</w:t>
            </w:r>
            <w:proofErr w:type="spellEnd"/>
            <w:r w:rsidRPr="00DA1F5B">
              <w:rPr>
                <w:rFonts w:eastAsia="Calibri"/>
                <w:bCs/>
                <w:iCs/>
                <w:lang w:val="en-US" w:eastAsia="en-US"/>
              </w:rPr>
              <w:t xml:space="preserve">: ЛНУ </w:t>
            </w:r>
            <w:proofErr w:type="spellStart"/>
            <w:r w:rsidRPr="00DA1F5B">
              <w:rPr>
                <w:rFonts w:eastAsia="Calibri"/>
                <w:bCs/>
                <w:iCs/>
                <w:lang w:val="en-US" w:eastAsia="en-US"/>
              </w:rPr>
              <w:t>ім</w:t>
            </w:r>
            <w:proofErr w:type="spellEnd"/>
            <w:r w:rsidRPr="00DA1F5B">
              <w:rPr>
                <w:rFonts w:eastAsia="Calibri"/>
                <w:bCs/>
                <w:iCs/>
                <w:lang w:val="en-US" w:eastAsia="en-US"/>
              </w:rPr>
              <w:t xml:space="preserve">. </w:t>
            </w:r>
            <w:proofErr w:type="spellStart"/>
            <w:r w:rsidRPr="00DA1F5B">
              <w:rPr>
                <w:rFonts w:eastAsia="Calibri"/>
                <w:bCs/>
                <w:iCs/>
                <w:lang w:val="en-US" w:eastAsia="en-US"/>
              </w:rPr>
              <w:t>Івана</w:t>
            </w:r>
            <w:proofErr w:type="spellEnd"/>
            <w:r w:rsidRPr="00DA1F5B">
              <w:rPr>
                <w:rFonts w:eastAsia="Calibri"/>
                <w:bCs/>
                <w:iCs/>
                <w:lang w:val="en-US" w:eastAsia="en-US"/>
              </w:rPr>
              <w:t xml:space="preserve"> </w:t>
            </w:r>
            <w:proofErr w:type="spellStart"/>
            <w:r w:rsidRPr="00DA1F5B">
              <w:rPr>
                <w:rFonts w:eastAsia="Calibri"/>
                <w:bCs/>
                <w:iCs/>
                <w:lang w:val="en-US" w:eastAsia="en-US"/>
              </w:rPr>
              <w:t>Франка</w:t>
            </w:r>
            <w:proofErr w:type="spellEnd"/>
            <w:r w:rsidRPr="00DA1F5B">
              <w:rPr>
                <w:rFonts w:eastAsia="Calibri"/>
                <w:bCs/>
                <w:iCs/>
                <w:lang w:val="en-US" w:eastAsia="en-US"/>
              </w:rPr>
              <w:t>, 2020.</w:t>
            </w:r>
            <w:r w:rsidR="00FC07E7">
              <w:rPr>
                <w:rFonts w:eastAsia="Calibri"/>
                <w:bCs/>
                <w:iCs/>
                <w:lang w:val="ru-RU" w:eastAsia="en-US"/>
              </w:rPr>
              <w:t xml:space="preserve"> </w:t>
            </w:r>
            <w:proofErr w:type="gramStart"/>
            <w:r w:rsidRPr="00DA1F5B">
              <w:rPr>
                <w:rFonts w:eastAsia="Calibri"/>
                <w:bCs/>
                <w:iCs/>
                <w:lang w:val="en-US" w:eastAsia="en-US"/>
              </w:rPr>
              <w:t>191</w:t>
            </w:r>
            <w:proofErr w:type="gramEnd"/>
            <w:r w:rsidRPr="00DA1F5B">
              <w:rPr>
                <w:rFonts w:eastAsia="Calibri"/>
                <w:bCs/>
                <w:iCs/>
                <w:lang w:val="en-US" w:eastAsia="en-US"/>
              </w:rPr>
              <w:t xml:space="preserve"> с.</w:t>
            </w:r>
          </w:p>
          <w:p w:rsidR="00564E01" w:rsidRPr="00DA1F5B" w:rsidRDefault="00573589" w:rsidP="00C70C0E">
            <w:pPr>
              <w:numPr>
                <w:ilvl w:val="0"/>
                <w:numId w:val="1"/>
              </w:numPr>
              <w:ind w:left="214" w:hanging="142"/>
              <w:jc w:val="both"/>
              <w:rPr>
                <w:rFonts w:eastAsia="Calibri"/>
                <w:bCs/>
                <w:iCs/>
                <w:lang w:val="en-US" w:eastAsia="en-US"/>
              </w:rPr>
            </w:pPr>
            <w:proofErr w:type="spellStart"/>
            <w:r w:rsidRPr="00DA1F5B">
              <w:rPr>
                <w:rFonts w:eastAsia="Calibri"/>
                <w:bCs/>
                <w:iCs/>
                <w:lang w:val="en-US" w:eastAsia="en-US"/>
              </w:rPr>
              <w:t>Bugayevskiy</w:t>
            </w:r>
            <w:proofErr w:type="spellEnd"/>
            <w:r w:rsidRPr="00DA1F5B">
              <w:rPr>
                <w:rFonts w:eastAsia="Calibri"/>
                <w:bCs/>
                <w:iCs/>
                <w:lang w:val="en-US" w:eastAsia="en-US"/>
              </w:rPr>
              <w:t xml:space="preserve"> </w:t>
            </w:r>
            <w:r w:rsidRPr="00DA1F5B">
              <w:rPr>
                <w:rFonts w:eastAsia="Calibri"/>
                <w:bCs/>
                <w:iCs/>
                <w:lang w:val="en-US" w:eastAsia="en-US"/>
              </w:rPr>
              <w:t>L.</w:t>
            </w:r>
            <w:r w:rsidRPr="00DA1F5B">
              <w:rPr>
                <w:rFonts w:eastAsia="Calibri"/>
                <w:bCs/>
                <w:iCs/>
                <w:lang w:val="en-US" w:eastAsia="en-US"/>
              </w:rPr>
              <w:t xml:space="preserve">M., </w:t>
            </w:r>
            <w:r w:rsidRPr="00DA1F5B">
              <w:rPr>
                <w:rFonts w:eastAsia="Calibri"/>
                <w:bCs/>
                <w:iCs/>
                <w:lang w:val="en-US" w:eastAsia="en-US"/>
              </w:rPr>
              <w:t>Snyder</w:t>
            </w:r>
            <w:r w:rsidRPr="00DA1F5B">
              <w:rPr>
                <w:rFonts w:eastAsia="Calibri"/>
                <w:bCs/>
                <w:iCs/>
                <w:lang w:val="en-US" w:eastAsia="en-US"/>
              </w:rPr>
              <w:t xml:space="preserve"> J.P.</w:t>
            </w:r>
            <w:r w:rsidRPr="00DA1F5B">
              <w:rPr>
                <w:rFonts w:eastAsia="Calibri"/>
                <w:bCs/>
                <w:iCs/>
                <w:lang w:val="en-US" w:eastAsia="en-US"/>
              </w:rPr>
              <w:t xml:space="preserve"> </w:t>
            </w:r>
            <w:r w:rsidRPr="00DA1F5B">
              <w:rPr>
                <w:rFonts w:eastAsia="Calibri"/>
                <w:bCs/>
                <w:iCs/>
                <w:lang w:val="en-US" w:eastAsia="en-US"/>
              </w:rPr>
              <w:t>Map p</w:t>
            </w:r>
            <w:r w:rsidRPr="00DA1F5B">
              <w:rPr>
                <w:rFonts w:eastAsia="Calibri"/>
                <w:bCs/>
                <w:iCs/>
                <w:lang w:val="en-US" w:eastAsia="en-US"/>
              </w:rPr>
              <w:t>roje</w:t>
            </w:r>
            <w:r w:rsidRPr="00DA1F5B">
              <w:rPr>
                <w:rFonts w:eastAsia="Calibri"/>
                <w:bCs/>
                <w:iCs/>
                <w:lang w:val="en-US" w:eastAsia="en-US"/>
              </w:rPr>
              <w:t xml:space="preserve">ctions. A reference manual. </w:t>
            </w:r>
            <w:r w:rsidRPr="00DA1F5B">
              <w:rPr>
                <w:rFonts w:eastAsia="Calibri"/>
                <w:bCs/>
                <w:iCs/>
                <w:lang w:val="en-US" w:eastAsia="en-US"/>
              </w:rPr>
              <w:t xml:space="preserve">Taylor </w:t>
            </w:r>
            <w:r w:rsidRPr="00DA1F5B">
              <w:rPr>
                <w:rFonts w:eastAsia="Calibri"/>
                <w:bCs/>
                <w:iCs/>
                <w:lang w:val="en-US" w:eastAsia="en-US"/>
              </w:rPr>
              <w:t xml:space="preserve">&amp; </w:t>
            </w:r>
            <w:r w:rsidRPr="00DA1F5B">
              <w:rPr>
                <w:rFonts w:eastAsia="Calibri"/>
                <w:bCs/>
                <w:iCs/>
                <w:lang w:val="en-US" w:eastAsia="en-US"/>
              </w:rPr>
              <w:t>Francis</w:t>
            </w:r>
            <w:r w:rsidRPr="00DA1F5B">
              <w:rPr>
                <w:rFonts w:eastAsia="Calibri"/>
                <w:bCs/>
                <w:iCs/>
                <w:lang w:val="en-US" w:eastAsia="en-US"/>
              </w:rPr>
              <w:t>. 1995.</w:t>
            </w:r>
            <w:r w:rsidRPr="00DA1F5B">
              <w:rPr>
                <w:rFonts w:eastAsia="Calibri"/>
                <w:bCs/>
                <w:iCs/>
                <w:lang w:val="en-US" w:eastAsia="en-US"/>
              </w:rPr>
              <w:t xml:space="preserve"> </w:t>
            </w:r>
            <w:r w:rsidRPr="00DA1F5B">
              <w:rPr>
                <w:rFonts w:eastAsia="Calibri"/>
                <w:bCs/>
                <w:iCs/>
                <w:lang w:val="en-US" w:eastAsia="en-US"/>
              </w:rPr>
              <w:t>331 p.</w:t>
            </w:r>
          </w:p>
          <w:p w:rsidR="00EC5F3B" w:rsidRPr="00DA1F5B" w:rsidRDefault="00573589" w:rsidP="00C70C0E">
            <w:pPr>
              <w:numPr>
                <w:ilvl w:val="0"/>
                <w:numId w:val="1"/>
              </w:numPr>
              <w:ind w:left="214" w:hanging="142"/>
              <w:jc w:val="both"/>
              <w:rPr>
                <w:rFonts w:eastAsia="Calibri"/>
                <w:bCs/>
                <w:iCs/>
                <w:lang w:val="en-US" w:eastAsia="en-US"/>
              </w:rPr>
            </w:pPr>
            <w:r w:rsidRPr="00DA1F5B">
              <w:rPr>
                <w:rFonts w:eastAsia="Calibri"/>
                <w:bCs/>
                <w:iCs/>
                <w:lang w:val="en-US" w:eastAsia="en-US"/>
              </w:rPr>
              <w:t xml:space="preserve">Kessler F., </w:t>
            </w:r>
            <w:proofErr w:type="spellStart"/>
            <w:r w:rsidRPr="00DA1F5B">
              <w:rPr>
                <w:rFonts w:eastAsia="Calibri"/>
                <w:bCs/>
                <w:iCs/>
                <w:lang w:val="en-US" w:eastAsia="en-US"/>
              </w:rPr>
              <w:t>Battersby</w:t>
            </w:r>
            <w:proofErr w:type="spellEnd"/>
            <w:r w:rsidRPr="00DA1F5B">
              <w:rPr>
                <w:rFonts w:eastAsia="Calibri"/>
                <w:bCs/>
                <w:iCs/>
                <w:lang w:val="en-US" w:eastAsia="en-US"/>
              </w:rPr>
              <w:t xml:space="preserve"> S. Working with Map Projections: A Guide to their Selection</w:t>
            </w:r>
            <w:r w:rsidR="00FC07E7">
              <w:rPr>
                <w:rFonts w:eastAsia="Calibri"/>
                <w:bCs/>
                <w:iCs/>
                <w:lang w:val="en-US" w:eastAsia="en-US"/>
              </w:rPr>
              <w:t xml:space="preserve">. </w:t>
            </w:r>
            <w:r w:rsidRPr="00DA1F5B">
              <w:rPr>
                <w:rFonts w:eastAsia="Calibri"/>
                <w:bCs/>
                <w:iCs/>
                <w:lang w:val="en-US" w:eastAsia="en-US"/>
              </w:rPr>
              <w:t>CRC Press</w:t>
            </w:r>
            <w:r w:rsidR="00FC07E7">
              <w:rPr>
                <w:rFonts w:eastAsia="Calibri"/>
                <w:bCs/>
                <w:iCs/>
                <w:lang w:val="en-US" w:eastAsia="en-US"/>
              </w:rPr>
              <w:t xml:space="preserve">, 2019. </w:t>
            </w:r>
            <w:proofErr w:type="gramStart"/>
            <w:r w:rsidRPr="00DA1F5B">
              <w:rPr>
                <w:rFonts w:eastAsia="Calibri"/>
                <w:bCs/>
                <w:iCs/>
                <w:lang w:val="en-US" w:eastAsia="en-US"/>
              </w:rPr>
              <w:t>319</w:t>
            </w:r>
            <w:proofErr w:type="gramEnd"/>
            <w:r w:rsidRPr="00DA1F5B">
              <w:rPr>
                <w:rFonts w:eastAsia="Calibri"/>
                <w:bCs/>
                <w:iCs/>
                <w:lang w:val="en-US" w:eastAsia="en-US"/>
              </w:rPr>
              <w:t xml:space="preserve"> p.</w:t>
            </w:r>
          </w:p>
          <w:p w:rsidR="00621F54" w:rsidRPr="00DB1DB6" w:rsidRDefault="00573589" w:rsidP="00C70C0E">
            <w:pPr>
              <w:numPr>
                <w:ilvl w:val="0"/>
                <w:numId w:val="1"/>
              </w:numPr>
              <w:ind w:left="214" w:hanging="142"/>
              <w:jc w:val="both"/>
              <w:rPr>
                <w:rFonts w:eastAsia="Calibri"/>
                <w:iCs/>
                <w:lang w:eastAsia="en-US"/>
              </w:rPr>
            </w:pPr>
            <w:proofErr w:type="spellStart"/>
            <w:r w:rsidRPr="00DA1F5B">
              <w:rPr>
                <w:rFonts w:eastAsia="Calibri"/>
                <w:iCs/>
                <w:lang w:eastAsia="en-US"/>
              </w:rPr>
              <w:t>Sickle</w:t>
            </w:r>
            <w:proofErr w:type="spellEnd"/>
            <w:r w:rsidRPr="00DA1F5B">
              <w:rPr>
                <w:rFonts w:eastAsia="Calibri"/>
                <w:iCs/>
                <w:lang w:eastAsia="en-US"/>
              </w:rPr>
              <w:t xml:space="preserve"> J. V</w:t>
            </w:r>
            <w:r w:rsidRPr="00DA1F5B">
              <w:rPr>
                <w:rFonts w:eastAsia="Calibri"/>
                <w:iCs/>
                <w:lang w:eastAsia="en-US"/>
              </w:rPr>
              <w:t xml:space="preserve">. </w:t>
            </w:r>
            <w:proofErr w:type="spellStart"/>
            <w:r w:rsidRPr="00DA1F5B">
              <w:rPr>
                <w:rFonts w:eastAsia="Calibri"/>
                <w:iCs/>
                <w:lang w:eastAsia="en-US"/>
              </w:rPr>
              <w:t>Basic</w:t>
            </w:r>
            <w:proofErr w:type="spellEnd"/>
            <w:r w:rsidRPr="00DA1F5B">
              <w:rPr>
                <w:rFonts w:eastAsia="Calibri"/>
                <w:iCs/>
                <w:lang w:eastAsia="en-US"/>
              </w:rPr>
              <w:t xml:space="preserve"> GIS </w:t>
            </w:r>
            <w:proofErr w:type="spellStart"/>
            <w:r w:rsidRPr="00DA1F5B">
              <w:rPr>
                <w:rFonts w:eastAsia="Calibri"/>
                <w:iCs/>
                <w:lang w:eastAsia="en-US"/>
              </w:rPr>
              <w:t>coordinates</w:t>
            </w:r>
            <w:proofErr w:type="spellEnd"/>
            <w:r w:rsidRPr="00DA1F5B">
              <w:rPr>
                <w:rFonts w:eastAsia="Calibri"/>
                <w:iCs/>
                <w:lang w:eastAsia="en-US"/>
              </w:rPr>
              <w:t xml:space="preserve">. </w:t>
            </w:r>
            <w:proofErr w:type="spellStart"/>
            <w:r w:rsidRPr="00DA1F5B">
              <w:rPr>
                <w:rFonts w:eastAsia="Calibri"/>
                <w:iCs/>
                <w:lang w:eastAsia="en-US"/>
              </w:rPr>
              <w:t>Third</w:t>
            </w:r>
            <w:proofErr w:type="spellEnd"/>
            <w:r w:rsidRPr="00DA1F5B">
              <w:rPr>
                <w:rFonts w:eastAsia="Calibri"/>
                <w:iCs/>
                <w:lang w:eastAsia="en-US"/>
              </w:rPr>
              <w:t xml:space="preserve"> </w:t>
            </w:r>
            <w:proofErr w:type="spellStart"/>
            <w:r w:rsidRPr="00DA1F5B">
              <w:rPr>
                <w:rFonts w:eastAsia="Calibri"/>
                <w:iCs/>
                <w:lang w:eastAsia="en-US"/>
              </w:rPr>
              <w:t>Edition</w:t>
            </w:r>
            <w:proofErr w:type="spellEnd"/>
            <w:r w:rsidRPr="00DA1F5B">
              <w:rPr>
                <w:rFonts w:eastAsia="Calibri"/>
                <w:iCs/>
                <w:lang w:eastAsia="en-US"/>
              </w:rPr>
              <w:t xml:space="preserve">. CRC </w:t>
            </w:r>
            <w:proofErr w:type="spellStart"/>
            <w:r w:rsidRPr="00DA1F5B">
              <w:rPr>
                <w:rFonts w:eastAsia="Calibri"/>
                <w:iCs/>
                <w:lang w:eastAsia="en-US"/>
              </w:rPr>
              <w:t>Press</w:t>
            </w:r>
            <w:proofErr w:type="spellEnd"/>
            <w:r w:rsidRPr="00DA1F5B">
              <w:rPr>
                <w:rFonts w:eastAsia="Calibri"/>
                <w:iCs/>
                <w:lang w:eastAsia="en-US"/>
              </w:rPr>
              <w:t>, 2020</w:t>
            </w:r>
            <w:r w:rsidR="00DA1F5B">
              <w:rPr>
                <w:rFonts w:eastAsia="Calibri"/>
                <w:iCs/>
                <w:lang w:eastAsia="en-US"/>
              </w:rPr>
              <w:t>.</w:t>
            </w:r>
            <w:r w:rsidR="00FC07E7">
              <w:rPr>
                <w:rFonts w:eastAsia="Calibri"/>
                <w:iCs/>
                <w:lang w:eastAsia="en-US"/>
              </w:rPr>
              <w:t xml:space="preserve"> 209 </w:t>
            </w:r>
            <w:r w:rsidR="00FC07E7">
              <w:rPr>
                <w:rFonts w:eastAsia="Calibri"/>
                <w:iCs/>
                <w:lang w:val="en-US" w:eastAsia="en-US"/>
              </w:rPr>
              <w:t>p.</w:t>
            </w:r>
          </w:p>
        </w:tc>
      </w:tr>
      <w:tr w:rsidR="00621F54" w:rsidRPr="00DB1DB6" w:rsidTr="00621F54">
        <w:tc>
          <w:tcPr>
            <w:tcW w:w="3261" w:type="dxa"/>
            <w:shd w:val="clear" w:color="auto" w:fill="FFFFFF"/>
          </w:tcPr>
          <w:p w:rsidR="00621F54" w:rsidRPr="00DB1DB6" w:rsidRDefault="00621F54" w:rsidP="0074367A">
            <w:pPr>
              <w:rPr>
                <w:b/>
              </w:rPr>
            </w:pPr>
            <w:r w:rsidRPr="00DB1DB6">
              <w:rPr>
                <w:b/>
              </w:rPr>
              <w:t>Локація та матеріально-технічне забезпечення</w:t>
            </w:r>
          </w:p>
        </w:tc>
        <w:tc>
          <w:tcPr>
            <w:tcW w:w="6696" w:type="dxa"/>
            <w:gridSpan w:val="2"/>
          </w:tcPr>
          <w:p w:rsidR="00621F54" w:rsidRPr="00DB1DB6" w:rsidRDefault="00621F54" w:rsidP="0074367A">
            <w:pPr>
              <w:rPr>
                <w:lang w:eastAsia="zh-CN"/>
              </w:rPr>
            </w:pPr>
            <w:r w:rsidRPr="00DB1DB6">
              <w:rPr>
                <w:lang w:eastAsia="zh-CN"/>
              </w:rPr>
              <w:t>Лекційна аудиторія, проектор, комп’ютерний клас</w:t>
            </w:r>
          </w:p>
        </w:tc>
      </w:tr>
      <w:tr w:rsidR="00621F54" w:rsidRPr="00DB1DB6" w:rsidTr="00621F54">
        <w:tc>
          <w:tcPr>
            <w:tcW w:w="3261" w:type="dxa"/>
            <w:shd w:val="clear" w:color="auto" w:fill="FFFFFF"/>
          </w:tcPr>
          <w:p w:rsidR="00621F54" w:rsidRPr="00DB1DB6" w:rsidRDefault="00621F54" w:rsidP="0074367A">
            <w:pPr>
              <w:rPr>
                <w:b/>
              </w:rPr>
            </w:pPr>
            <w:r w:rsidRPr="00DB1DB6">
              <w:rPr>
                <w:b/>
              </w:rPr>
              <w:t>Семестровий контроль, екзаменаційна методика</w:t>
            </w:r>
          </w:p>
        </w:tc>
        <w:tc>
          <w:tcPr>
            <w:tcW w:w="6696" w:type="dxa"/>
            <w:gridSpan w:val="2"/>
          </w:tcPr>
          <w:p w:rsidR="00621F54" w:rsidRPr="00DB1DB6" w:rsidRDefault="00621F54" w:rsidP="0074367A">
            <w:pPr>
              <w:rPr>
                <w:color w:val="000000"/>
                <w:shd w:val="clear" w:color="auto" w:fill="FFFFFF"/>
              </w:rPr>
            </w:pPr>
            <w:r w:rsidRPr="00DB1DB6">
              <w:rPr>
                <w:color w:val="000000"/>
                <w:shd w:val="clear" w:color="auto" w:fill="FFFFFF"/>
              </w:rPr>
              <w:t>Залік, тестування</w:t>
            </w:r>
          </w:p>
        </w:tc>
      </w:tr>
      <w:tr w:rsidR="00621F54" w:rsidRPr="00DB1DB6" w:rsidTr="00621F54">
        <w:tc>
          <w:tcPr>
            <w:tcW w:w="3261" w:type="dxa"/>
            <w:shd w:val="clear" w:color="auto" w:fill="FFFFFF"/>
          </w:tcPr>
          <w:p w:rsidR="00621F54" w:rsidRPr="00DB1DB6" w:rsidRDefault="00621F54" w:rsidP="0074367A">
            <w:pPr>
              <w:rPr>
                <w:b/>
                <w:color w:val="000000"/>
                <w:shd w:val="clear" w:color="auto" w:fill="FFFFFF"/>
              </w:rPr>
            </w:pPr>
            <w:r w:rsidRPr="00DB1DB6">
              <w:rPr>
                <w:b/>
                <w:color w:val="000000"/>
                <w:shd w:val="clear" w:color="auto" w:fill="FFFFFF"/>
              </w:rPr>
              <w:t>Кафедра</w:t>
            </w:r>
          </w:p>
        </w:tc>
        <w:tc>
          <w:tcPr>
            <w:tcW w:w="6696" w:type="dxa"/>
            <w:gridSpan w:val="2"/>
          </w:tcPr>
          <w:p w:rsidR="00621F54" w:rsidRPr="00DB1DB6" w:rsidRDefault="00621F54" w:rsidP="0074367A">
            <w:pPr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DB1DB6">
              <w:rPr>
                <w:rFonts w:eastAsia="Calibri"/>
                <w:color w:val="000000"/>
                <w:shd w:val="clear" w:color="auto" w:fill="FFFFFF"/>
                <w:lang w:eastAsia="en-US"/>
              </w:rPr>
              <w:t>Кафедра аерокосмічної геодезії та землеустрою</w:t>
            </w:r>
          </w:p>
        </w:tc>
      </w:tr>
      <w:tr w:rsidR="00621F54" w:rsidRPr="00DB1DB6" w:rsidTr="00621F54">
        <w:tc>
          <w:tcPr>
            <w:tcW w:w="3261" w:type="dxa"/>
            <w:shd w:val="clear" w:color="auto" w:fill="FFFFFF"/>
          </w:tcPr>
          <w:p w:rsidR="00621F54" w:rsidRPr="00DB1DB6" w:rsidRDefault="00621F54" w:rsidP="0074367A">
            <w:pPr>
              <w:rPr>
                <w:b/>
                <w:color w:val="000000"/>
                <w:shd w:val="clear" w:color="auto" w:fill="FFFFFF"/>
              </w:rPr>
            </w:pPr>
            <w:r w:rsidRPr="00DB1DB6">
              <w:rPr>
                <w:b/>
                <w:color w:val="000000"/>
                <w:shd w:val="clear" w:color="auto" w:fill="FFFFFF"/>
              </w:rPr>
              <w:t>Факультет</w:t>
            </w:r>
          </w:p>
        </w:tc>
        <w:tc>
          <w:tcPr>
            <w:tcW w:w="6696" w:type="dxa"/>
            <w:gridSpan w:val="2"/>
          </w:tcPr>
          <w:p w:rsidR="00621F54" w:rsidRPr="00DB1DB6" w:rsidRDefault="00621F54" w:rsidP="0074367A">
            <w:pPr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DB1DB6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Факультет </w:t>
            </w:r>
            <w:r w:rsidR="00506323" w:rsidRPr="00506323">
              <w:rPr>
                <w:rFonts w:eastAsia="Calibri"/>
                <w:color w:val="000000"/>
                <w:shd w:val="clear" w:color="auto" w:fill="FFFFFF"/>
                <w:lang w:eastAsia="en-US"/>
              </w:rPr>
              <w:t>наземних споруд і аеродромів</w:t>
            </w:r>
          </w:p>
        </w:tc>
      </w:tr>
      <w:tr w:rsidR="00621F54" w:rsidRPr="00DB1DB6" w:rsidTr="00353690">
        <w:trPr>
          <w:trHeight w:val="1959"/>
        </w:trPr>
        <w:tc>
          <w:tcPr>
            <w:tcW w:w="3261" w:type="dxa"/>
            <w:shd w:val="clear" w:color="auto" w:fill="FFFFFF"/>
          </w:tcPr>
          <w:p w:rsidR="00621F54" w:rsidRPr="00DB1DB6" w:rsidRDefault="00621F54" w:rsidP="0074367A">
            <w:pPr>
              <w:rPr>
                <w:b/>
                <w:color w:val="000000"/>
                <w:shd w:val="clear" w:color="auto" w:fill="FFFFFF"/>
              </w:rPr>
            </w:pPr>
            <w:r w:rsidRPr="00DB1DB6">
              <w:rPr>
                <w:b/>
                <w:color w:val="000000"/>
                <w:shd w:val="clear" w:color="auto" w:fill="FFFFFF"/>
              </w:rPr>
              <w:t>Викладач(і)</w:t>
            </w:r>
          </w:p>
        </w:tc>
        <w:tc>
          <w:tcPr>
            <w:tcW w:w="1876" w:type="dxa"/>
          </w:tcPr>
          <w:p w:rsidR="00621F54" w:rsidRPr="00573589" w:rsidRDefault="00621F54" w:rsidP="00C70C0E">
            <w:pPr>
              <w:spacing w:after="160" w:line="256" w:lineRule="auto"/>
              <w:rPr>
                <w:rFonts w:eastAsia="Calibri"/>
                <w:b/>
                <w:color w:val="FF0000"/>
                <w:lang w:eastAsia="en-US"/>
              </w:rPr>
            </w:pPr>
            <w:r w:rsidRPr="00DB1DB6">
              <w:rPr>
                <w:rFonts w:ascii="Calibri" w:eastAsia="Calibri" w:hAnsi="Calibri"/>
                <w:noProof/>
                <w:sz w:val="22"/>
                <w:szCs w:val="22"/>
                <w:lang w:val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86360</wp:posOffset>
                  </wp:positionV>
                  <wp:extent cx="978535" cy="1250315"/>
                  <wp:effectExtent l="0" t="0" r="0" b="698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535" cy="1250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1DB6">
              <w:rPr>
                <w:rFonts w:eastAsia="Calibri"/>
                <w:b/>
                <w:color w:val="FF0000"/>
                <w:lang w:eastAsia="en-US"/>
              </w:rPr>
              <w:t xml:space="preserve">  </w:t>
            </w:r>
          </w:p>
        </w:tc>
        <w:tc>
          <w:tcPr>
            <w:tcW w:w="4820" w:type="dxa"/>
          </w:tcPr>
          <w:p w:rsidR="00621F54" w:rsidRPr="00DB1DB6" w:rsidRDefault="00621F54" w:rsidP="0074367A">
            <w:pPr>
              <w:rPr>
                <w:rFonts w:eastAsia="Calibri"/>
                <w:b/>
                <w:lang w:eastAsia="en-US"/>
              </w:rPr>
            </w:pPr>
            <w:r w:rsidRPr="00DB1DB6">
              <w:rPr>
                <w:rFonts w:eastAsia="Calibri"/>
                <w:b/>
                <w:lang w:eastAsia="en-US"/>
              </w:rPr>
              <w:t>БЕЛЕНОК ВАДИМ ЮРІЙОВИЧ</w:t>
            </w:r>
          </w:p>
          <w:p w:rsidR="00621F54" w:rsidRPr="00DB1DB6" w:rsidRDefault="00621F54" w:rsidP="0074367A">
            <w:pPr>
              <w:rPr>
                <w:rFonts w:eastAsia="Calibri"/>
                <w:b/>
                <w:lang w:eastAsia="en-US"/>
              </w:rPr>
            </w:pPr>
            <w:r w:rsidRPr="00DB1DB6">
              <w:rPr>
                <w:rFonts w:eastAsia="Calibri"/>
                <w:b/>
                <w:lang w:eastAsia="en-US"/>
              </w:rPr>
              <w:t xml:space="preserve">Посада: </w:t>
            </w:r>
            <w:r w:rsidRPr="00DB1DB6">
              <w:rPr>
                <w:rFonts w:eastAsia="Calibri"/>
                <w:lang w:eastAsia="en-US"/>
              </w:rPr>
              <w:t>доцент</w:t>
            </w:r>
          </w:p>
          <w:p w:rsidR="00621F54" w:rsidRDefault="00621F54" w:rsidP="0074367A">
            <w:pPr>
              <w:rPr>
                <w:rFonts w:eastAsia="Calibri"/>
                <w:lang w:eastAsia="en-US"/>
              </w:rPr>
            </w:pPr>
            <w:r w:rsidRPr="00DB1DB6">
              <w:rPr>
                <w:rFonts w:eastAsia="Calibri"/>
                <w:b/>
                <w:lang w:eastAsia="en-US"/>
              </w:rPr>
              <w:t xml:space="preserve">Науковий ступінь: </w:t>
            </w:r>
            <w:proofErr w:type="spellStart"/>
            <w:r w:rsidRPr="00DB1DB6">
              <w:rPr>
                <w:rFonts w:eastAsia="Calibri"/>
                <w:lang w:eastAsia="en-US"/>
              </w:rPr>
              <w:t>канд</w:t>
            </w:r>
            <w:proofErr w:type="spellEnd"/>
            <w:r w:rsidR="00353690">
              <w:rPr>
                <w:rFonts w:eastAsia="Calibri"/>
                <w:lang w:val="en-US" w:eastAsia="en-US"/>
              </w:rPr>
              <w:t>.</w:t>
            </w:r>
            <w:r w:rsidRPr="00DB1DB6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B1DB6">
              <w:rPr>
                <w:rFonts w:eastAsia="Calibri"/>
                <w:lang w:eastAsia="en-US"/>
              </w:rPr>
              <w:t>фіз</w:t>
            </w:r>
            <w:proofErr w:type="spellEnd"/>
            <w:r w:rsidR="00353690">
              <w:rPr>
                <w:rFonts w:eastAsia="Calibri"/>
                <w:lang w:val="en-US" w:eastAsia="en-US"/>
              </w:rPr>
              <w:t>.</w:t>
            </w:r>
            <w:r w:rsidRPr="00DB1DB6">
              <w:rPr>
                <w:rFonts w:eastAsia="Calibri"/>
                <w:lang w:eastAsia="en-US"/>
              </w:rPr>
              <w:t>-мат</w:t>
            </w:r>
            <w:r w:rsidR="00353690">
              <w:rPr>
                <w:rFonts w:eastAsia="Calibri"/>
                <w:lang w:val="en-US" w:eastAsia="en-US"/>
              </w:rPr>
              <w:t>.</w:t>
            </w:r>
            <w:r w:rsidRPr="00DB1DB6">
              <w:rPr>
                <w:rFonts w:eastAsia="Calibri"/>
                <w:lang w:eastAsia="en-US"/>
              </w:rPr>
              <w:t xml:space="preserve"> наук</w:t>
            </w:r>
          </w:p>
          <w:p w:rsidR="00506323" w:rsidRPr="00DB1DB6" w:rsidRDefault="00506323" w:rsidP="0074367A">
            <w:pPr>
              <w:rPr>
                <w:rFonts w:eastAsia="Calibri"/>
                <w:lang w:eastAsia="en-US"/>
              </w:rPr>
            </w:pPr>
            <w:r w:rsidRPr="00506323">
              <w:rPr>
                <w:rFonts w:eastAsia="Calibri"/>
                <w:b/>
                <w:lang w:eastAsia="en-US"/>
              </w:rPr>
              <w:t>Вчене звання</w:t>
            </w:r>
            <w:r>
              <w:rPr>
                <w:rFonts w:eastAsia="Calibri"/>
                <w:lang w:eastAsia="en-US"/>
              </w:rPr>
              <w:t>: доцент</w:t>
            </w:r>
          </w:p>
          <w:p w:rsidR="00621F54" w:rsidRPr="00DB1DB6" w:rsidRDefault="00621F54" w:rsidP="0074367A">
            <w:pPr>
              <w:rPr>
                <w:rFonts w:eastAsia="Calibri"/>
                <w:b/>
                <w:lang w:eastAsia="en-US"/>
              </w:rPr>
            </w:pPr>
            <w:proofErr w:type="spellStart"/>
            <w:r w:rsidRPr="00DB1DB6">
              <w:rPr>
                <w:rFonts w:eastAsia="Calibri"/>
                <w:b/>
                <w:lang w:eastAsia="en-US"/>
              </w:rPr>
              <w:t>Профайл</w:t>
            </w:r>
            <w:proofErr w:type="spellEnd"/>
            <w:r w:rsidRPr="00DB1DB6">
              <w:rPr>
                <w:rFonts w:eastAsia="Calibri"/>
                <w:b/>
                <w:lang w:eastAsia="en-US"/>
              </w:rPr>
              <w:t xml:space="preserve"> викладача:</w:t>
            </w:r>
          </w:p>
          <w:p w:rsidR="00621F54" w:rsidRPr="00DB1DB6" w:rsidRDefault="00573589" w:rsidP="0074367A">
            <w:pPr>
              <w:rPr>
                <w:rFonts w:eastAsia="Calibri"/>
                <w:bCs/>
                <w:lang w:eastAsia="en-US"/>
              </w:rPr>
            </w:pPr>
            <w:hyperlink r:id="rId7" w:history="1">
              <w:r w:rsidR="00621F54" w:rsidRPr="00DB1DB6">
                <w:rPr>
                  <w:rFonts w:eastAsia="Calibri"/>
                  <w:bCs/>
                  <w:color w:val="0563C1"/>
                  <w:u w:val="single"/>
                  <w:lang w:eastAsia="en-US"/>
                </w:rPr>
                <w:t>http://www.lib.nau.edu.ua/naukpraci/teacher.php?id=12227</w:t>
              </w:r>
            </w:hyperlink>
          </w:p>
          <w:p w:rsidR="00621F54" w:rsidRPr="00DB1DB6" w:rsidRDefault="00621F54" w:rsidP="0074367A">
            <w:pPr>
              <w:rPr>
                <w:rFonts w:eastAsia="Calibri"/>
                <w:lang w:eastAsia="en-US"/>
              </w:rPr>
            </w:pPr>
            <w:proofErr w:type="spellStart"/>
            <w:r w:rsidRPr="00DB1DB6">
              <w:rPr>
                <w:rFonts w:eastAsia="Calibri"/>
                <w:b/>
                <w:lang w:eastAsia="en-US"/>
              </w:rPr>
              <w:t>Тел</w:t>
            </w:r>
            <w:proofErr w:type="spellEnd"/>
            <w:r w:rsidRPr="00DB1DB6">
              <w:rPr>
                <w:rFonts w:eastAsia="Calibri"/>
                <w:b/>
                <w:lang w:eastAsia="en-US"/>
              </w:rPr>
              <w:t xml:space="preserve">.: </w:t>
            </w:r>
            <w:r w:rsidRPr="00DB1DB6">
              <w:rPr>
                <w:rFonts w:eastAsia="Calibri"/>
                <w:lang w:eastAsia="en-US"/>
              </w:rPr>
              <w:t>(044) 406-79-95</w:t>
            </w:r>
          </w:p>
          <w:p w:rsidR="00621F54" w:rsidRPr="00DB1DB6" w:rsidRDefault="00621F54" w:rsidP="0074367A">
            <w:pPr>
              <w:rPr>
                <w:rFonts w:eastAsia="Calibri"/>
                <w:b/>
                <w:lang w:eastAsia="en-US"/>
              </w:rPr>
            </w:pPr>
            <w:r w:rsidRPr="00DB1DB6">
              <w:rPr>
                <w:rFonts w:eastAsia="Calibri"/>
                <w:b/>
                <w:lang w:eastAsia="en-US"/>
              </w:rPr>
              <w:t>E-</w:t>
            </w:r>
            <w:proofErr w:type="spellStart"/>
            <w:r w:rsidRPr="00DB1DB6">
              <w:rPr>
                <w:rFonts w:eastAsia="Calibri"/>
                <w:b/>
                <w:lang w:eastAsia="en-US"/>
              </w:rPr>
              <w:t>mail</w:t>
            </w:r>
            <w:proofErr w:type="spellEnd"/>
            <w:r w:rsidRPr="00DB1DB6">
              <w:rPr>
                <w:rFonts w:eastAsia="Calibri"/>
                <w:b/>
                <w:lang w:eastAsia="en-US"/>
              </w:rPr>
              <w:t xml:space="preserve">: </w:t>
            </w:r>
            <w:r w:rsidRPr="00F256B4">
              <w:rPr>
                <w:rFonts w:eastAsia="Calibri"/>
                <w:bCs/>
                <w:lang w:eastAsia="en-US"/>
              </w:rPr>
              <w:t>belenok.vadim@nau.edu.ua</w:t>
            </w:r>
          </w:p>
          <w:p w:rsidR="00621F54" w:rsidRPr="00DB1DB6" w:rsidRDefault="00621F54" w:rsidP="0074367A">
            <w:pPr>
              <w:rPr>
                <w:rFonts w:eastAsia="Calibri"/>
                <w:b/>
                <w:color w:val="000000"/>
                <w:shd w:val="clear" w:color="auto" w:fill="FFFFFF"/>
                <w:lang w:eastAsia="en-US"/>
              </w:rPr>
            </w:pPr>
            <w:r w:rsidRPr="00DB1DB6">
              <w:rPr>
                <w:rFonts w:eastAsia="Calibri"/>
                <w:b/>
                <w:lang w:eastAsia="en-US"/>
              </w:rPr>
              <w:t xml:space="preserve">Робоче місце: </w:t>
            </w:r>
            <w:r w:rsidRPr="00DB1DB6">
              <w:rPr>
                <w:rFonts w:eastAsia="Calibri"/>
                <w:bCs/>
                <w:lang w:eastAsia="en-US"/>
              </w:rPr>
              <w:t>3.524</w:t>
            </w:r>
          </w:p>
        </w:tc>
      </w:tr>
      <w:tr w:rsidR="00621F54" w:rsidRPr="00DB1DB6" w:rsidTr="00621F54">
        <w:tc>
          <w:tcPr>
            <w:tcW w:w="3261" w:type="dxa"/>
            <w:shd w:val="clear" w:color="auto" w:fill="FFFFFF"/>
          </w:tcPr>
          <w:p w:rsidR="00621F54" w:rsidRPr="00DB1DB6" w:rsidRDefault="00621F54" w:rsidP="0074367A">
            <w:pPr>
              <w:rPr>
                <w:b/>
              </w:rPr>
            </w:pPr>
            <w:r w:rsidRPr="00DB1DB6">
              <w:rPr>
                <w:b/>
              </w:rPr>
              <w:t>Оригінальність навчальної дисципліни</w:t>
            </w:r>
          </w:p>
        </w:tc>
        <w:tc>
          <w:tcPr>
            <w:tcW w:w="6696" w:type="dxa"/>
            <w:gridSpan w:val="2"/>
          </w:tcPr>
          <w:p w:rsidR="00621F54" w:rsidRPr="00DB1DB6" w:rsidRDefault="00621F54" w:rsidP="0074367A">
            <w:pPr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DB1DB6">
              <w:rPr>
                <w:rFonts w:eastAsia="Calibri"/>
                <w:color w:val="000000"/>
                <w:shd w:val="clear" w:color="auto" w:fill="FFFFFF"/>
                <w:lang w:eastAsia="en-US"/>
              </w:rPr>
              <w:t>Авторський курс</w:t>
            </w:r>
          </w:p>
        </w:tc>
      </w:tr>
      <w:tr w:rsidR="00621F54" w:rsidRPr="00DB1DB6" w:rsidTr="00621F54">
        <w:tc>
          <w:tcPr>
            <w:tcW w:w="3261" w:type="dxa"/>
            <w:shd w:val="clear" w:color="auto" w:fill="FFFFFF"/>
          </w:tcPr>
          <w:p w:rsidR="00621F54" w:rsidRPr="00DB1DB6" w:rsidRDefault="00621F54" w:rsidP="0074367A">
            <w:pPr>
              <w:rPr>
                <w:b/>
              </w:rPr>
            </w:pPr>
            <w:proofErr w:type="spellStart"/>
            <w:r w:rsidRPr="00DB1DB6">
              <w:rPr>
                <w:b/>
              </w:rPr>
              <w:t>Лінк</w:t>
            </w:r>
            <w:proofErr w:type="spellEnd"/>
            <w:r w:rsidRPr="00DB1DB6">
              <w:rPr>
                <w:b/>
              </w:rPr>
              <w:t xml:space="preserve"> на дисципліну</w:t>
            </w:r>
          </w:p>
        </w:tc>
        <w:tc>
          <w:tcPr>
            <w:tcW w:w="6696" w:type="dxa"/>
            <w:gridSpan w:val="2"/>
          </w:tcPr>
          <w:p w:rsidR="00621F54" w:rsidRPr="00DB1DB6" w:rsidRDefault="00621F54" w:rsidP="0074367A">
            <w:pPr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DB1DB6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Код доступу у </w:t>
            </w:r>
            <w:proofErr w:type="spellStart"/>
            <w:r w:rsidRPr="00DB1DB6">
              <w:rPr>
                <w:rFonts w:eastAsia="Calibri"/>
                <w:color w:val="000000"/>
                <w:shd w:val="clear" w:color="auto" w:fill="FFFFFF"/>
                <w:lang w:eastAsia="en-US"/>
              </w:rPr>
              <w:t>Google</w:t>
            </w:r>
            <w:proofErr w:type="spellEnd"/>
            <w:r w:rsidRPr="00DB1DB6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DB1DB6">
              <w:rPr>
                <w:rFonts w:eastAsia="Calibri"/>
                <w:color w:val="000000"/>
                <w:shd w:val="clear" w:color="auto" w:fill="FFFFFF"/>
                <w:lang w:eastAsia="en-US"/>
              </w:rPr>
              <w:t>Classroom</w:t>
            </w:r>
            <w:proofErr w:type="spellEnd"/>
            <w:r w:rsidRPr="00DB1DB6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: </w:t>
            </w:r>
            <w:r w:rsidR="00111C70" w:rsidRPr="00111C70">
              <w:rPr>
                <w:rFonts w:eastAsia="Calibri"/>
                <w:color w:val="000000"/>
                <w:shd w:val="clear" w:color="auto" w:fill="FFFFFF"/>
                <w:lang w:eastAsia="en-US"/>
              </w:rPr>
              <w:t>exreol2</w:t>
            </w:r>
          </w:p>
        </w:tc>
      </w:tr>
    </w:tbl>
    <w:p w:rsidR="00621F54" w:rsidRPr="00DB1DB6" w:rsidRDefault="00621F54" w:rsidP="00621F54">
      <w:pPr>
        <w:jc w:val="both"/>
        <w:rPr>
          <w:color w:val="000000"/>
          <w:sz w:val="12"/>
          <w:szCs w:val="12"/>
        </w:rPr>
      </w:pPr>
      <w:bookmarkStart w:id="0" w:name="_GoBack"/>
      <w:bookmarkEnd w:id="0"/>
    </w:p>
    <w:p w:rsidR="0044387A" w:rsidRDefault="0044387A" w:rsidP="00621F54"/>
    <w:sectPr w:rsidR="00443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1091E"/>
    <w:multiLevelType w:val="hybridMultilevel"/>
    <w:tmpl w:val="EB8258DA"/>
    <w:lvl w:ilvl="0" w:tplc="C7B64E8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23DDA"/>
    <w:multiLevelType w:val="hybridMultilevel"/>
    <w:tmpl w:val="7EFACD58"/>
    <w:lvl w:ilvl="0" w:tplc="44D2B15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44572"/>
    <w:multiLevelType w:val="hybridMultilevel"/>
    <w:tmpl w:val="D758016E"/>
    <w:lvl w:ilvl="0" w:tplc="C7B64E8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6D7306"/>
    <w:multiLevelType w:val="multilevel"/>
    <w:tmpl w:val="B01E04C0"/>
    <w:lvl w:ilvl="0">
      <w:start w:val="1"/>
      <w:numFmt w:val="decimal"/>
      <w:pStyle w:val="1"/>
      <w:suff w:val="space"/>
      <w:lvlText w:val="%1."/>
      <w:lvlJc w:val="center"/>
      <w:pPr>
        <w:ind w:left="360" w:hanging="72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54"/>
    <w:rsid w:val="00111C70"/>
    <w:rsid w:val="00230E40"/>
    <w:rsid w:val="00353690"/>
    <w:rsid w:val="003A7085"/>
    <w:rsid w:val="0044387A"/>
    <w:rsid w:val="00506323"/>
    <w:rsid w:val="00573589"/>
    <w:rsid w:val="005D4F63"/>
    <w:rsid w:val="00621F54"/>
    <w:rsid w:val="007E65D8"/>
    <w:rsid w:val="009147D0"/>
    <w:rsid w:val="00952711"/>
    <w:rsid w:val="009E269D"/>
    <w:rsid w:val="00C43F3C"/>
    <w:rsid w:val="00C70C0E"/>
    <w:rsid w:val="00D159ED"/>
    <w:rsid w:val="00D90E93"/>
    <w:rsid w:val="00DA1F5B"/>
    <w:rsid w:val="00EE6E7E"/>
    <w:rsid w:val="00FC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0F082A"/>
  <w15:chartTrackingRefBased/>
  <w15:docId w15:val="{3BD51452-C5F0-4046-8E08-5BAFFA01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DA1F5B"/>
    <w:pPr>
      <w:keepNext/>
      <w:numPr>
        <w:numId w:val="4"/>
      </w:numPr>
      <w:spacing w:before="240" w:after="240"/>
      <w:jc w:val="center"/>
      <w:outlineLvl w:val="0"/>
    </w:pPr>
    <w:rPr>
      <w:b/>
      <w:sz w:val="28"/>
      <w:lang w:eastAsia="x-none"/>
    </w:rPr>
  </w:style>
  <w:style w:type="paragraph" w:styleId="2">
    <w:name w:val="heading 2"/>
    <w:basedOn w:val="a"/>
    <w:next w:val="a"/>
    <w:link w:val="20"/>
    <w:unhideWhenUsed/>
    <w:qFormat/>
    <w:rsid w:val="00DA1F5B"/>
    <w:pPr>
      <w:keepNext/>
      <w:numPr>
        <w:ilvl w:val="1"/>
        <w:numId w:val="4"/>
      </w:numPr>
      <w:spacing w:before="24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A1F5B"/>
    <w:pPr>
      <w:keepNext/>
      <w:numPr>
        <w:ilvl w:val="2"/>
        <w:numId w:val="4"/>
      </w:numPr>
      <w:jc w:val="both"/>
      <w:outlineLvl w:val="2"/>
    </w:pPr>
    <w:rPr>
      <w:bCs/>
      <w:sz w:val="28"/>
      <w:szCs w:val="26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F6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A1F5B"/>
    <w:rPr>
      <w:rFonts w:ascii="Times New Roman" w:eastAsia="Times New Roman" w:hAnsi="Times New Roman" w:cs="Times New Roman"/>
      <w:b/>
      <w:sz w:val="28"/>
      <w:szCs w:val="24"/>
      <w:lang w:val="uk-UA" w:eastAsia="x-none"/>
    </w:rPr>
  </w:style>
  <w:style w:type="character" w:customStyle="1" w:styleId="20">
    <w:name w:val="Заголовок 2 Знак"/>
    <w:basedOn w:val="a0"/>
    <w:link w:val="2"/>
    <w:rsid w:val="00DA1F5B"/>
    <w:rPr>
      <w:rFonts w:ascii="Times New Roman" w:eastAsia="Times New Roman" w:hAnsi="Times New Roman" w:cs="Times New Roman"/>
      <w:b/>
      <w:bCs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DA1F5B"/>
    <w:rPr>
      <w:rFonts w:ascii="Times New Roman" w:eastAsia="Times New Roman" w:hAnsi="Times New Roman" w:cs="Times New Roman"/>
      <w:bCs/>
      <w:sz w:val="28"/>
      <w:szCs w:val="2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b.nau.edu.ua/naukpraci/teacher.php?id=122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Носок Денис</dc:creator>
  <cp:keywords/>
  <dc:description/>
  <cp:lastModifiedBy>Вадим</cp:lastModifiedBy>
  <cp:revision>19</cp:revision>
  <dcterms:created xsi:type="dcterms:W3CDTF">2021-05-27T05:44:00Z</dcterms:created>
  <dcterms:modified xsi:type="dcterms:W3CDTF">2023-04-12T19:45:00Z</dcterms:modified>
</cp:coreProperties>
</file>